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2120909798"/>
        <w:docPartObj>
          <w:docPartGallery w:val="Cover Pages"/>
          <w:docPartUnique/>
        </w:docPartObj>
      </w:sdtPr>
      <w:sdtEndPr/>
      <w:sdtContent>
        <w:p w:rsidR="00694662" w:rsidRPr="00CA123D" w:rsidRDefault="00694662">
          <w:pPr>
            <w:pStyle w:val="NoSpacing"/>
          </w:pPr>
          <w:r w:rsidRPr="00CA123D">
            <w:rPr>
              <w:noProof/>
              <w:lang w:eastAsia="en-CA"/>
            </w:rPr>
            <mc:AlternateContent>
              <mc:Choice Requires="wpg">
                <w:drawing>
                  <wp:anchor distT="0" distB="0" distL="114300" distR="114300" simplePos="0" relativeHeight="251659264" behindDoc="1" locked="0" layoutInCell="1" allowOverlap="1">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194560" cy="9125712"/>
                    <wp:effectExtent l="0" t="0" r="6985" b="7620"/>
                    <wp:wrapNone/>
                    <wp:docPr id="2" name="Group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Rectangle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agon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fullDate="2018-03-19T00:00:00Z">
                                      <w:dateFormat w:val="M/d/yyyy"/>
                                      <w:lid w:val="en-US"/>
                                      <w:storeMappedDataAs w:val="dateTime"/>
                                      <w:calendar w:val="gregorian"/>
                                    </w:date>
                                  </w:sdtPr>
                                  <w:sdtEndPr/>
                                  <w:sdtContent>
                                    <w:p w:rsidR="006910FE" w:rsidRDefault="006910FE">
                                      <w:pPr>
                                        <w:pStyle w:val="NoSpacing"/>
                                        <w:jc w:val="right"/>
                                        <w:rPr>
                                          <w:color w:val="FFFFFF" w:themeColor="background1"/>
                                          <w:sz w:val="28"/>
                                          <w:szCs w:val="28"/>
                                        </w:rPr>
                                      </w:pPr>
                                      <w:r>
                                        <w:rPr>
                                          <w:color w:val="FFFFFF" w:themeColor="background1"/>
                                          <w:sz w:val="28"/>
                                          <w:szCs w:val="28"/>
                                          <w:lang w:val="en-US"/>
                                        </w:rPr>
                                        <w:t>3/19/2018</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wpg:grpSpPr>
                            <wpg:grpSp>
                              <wpg:cNvPr id="6" name="Group 6"/>
                              <wpg:cNvGrpSpPr>
                                <a:grpSpLocks noChangeAspect="1"/>
                              </wpg:cNvGrpSpPr>
                              <wpg:grpSpPr>
                                <a:xfrm>
                                  <a:off x="141062" y="4211812"/>
                                  <a:ext cx="1047750" cy="3121026"/>
                                  <a:chOff x="141062" y="4211812"/>
                                  <a:chExt cx="1047750" cy="3121026"/>
                                </a:xfrm>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Group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">
                    <v:rect id="Rectangle 3"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vmMUA&#10;AADaAAAADwAAAGRycy9kb3ducmV2LnhtbESPQWvCQBSE7wX/w/KE3upGC1Kjq4ggtBQp1SDt7Zl9&#10;zaZm34bs1qT+elcQPA4z8w0zW3S2EidqfOlYwXCQgCDOnS65UJDt1k8vIHxA1lg5JgX/5GEx7z3M&#10;MNWu5U86bUMhIoR9igpMCHUqpc8NWfQDVxNH78c1FkOUTSF1g22E20qOkmQsLZYcFwzWtDKUH7d/&#10;VoH7PU+y93ZzPOzMJN9/j4qvt49Wqcd+t5yCCNSFe/jWftUKnuF6Jd4AO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YxQAAANoAAAAPAAAAAAAAAAAAAAAAAJgCAABkcnMv&#10;ZG93bnJldi54bWxQSwUGAAAAAAQABAD1AAAAigM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top:14668;width:21945;height:5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STOMQA&#10;AADaAAAADwAAAGRycy9kb3ducmV2LnhtbESP3WrCQBSE74W+w3IE7+omKqVEV/EHwQvtj/oAx+wx&#10;ic2eDdnVRJ++Wyh4OczMN8xk1ppS3Kh2hWUFcT8CQZxaXXCm4HhYv76DcB5ZY2mZFNzJwWz60plg&#10;om3D33Tb+0wECLsEFeTeV4mULs3JoOvbijh4Z1sb9EHWmdQ1NgFuSjmIojdpsOCwkGNFy5zSn/3V&#10;KDDxNl4s2sfHZ3P5Gp6qq2+i1U6pXredj0F4av0z/N/eaAUj+LsSboC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0kzjEAAAA2gAAAA8AAAAAAAAAAAAAAAAAmAIAAGRycy9k&#10;b3ducmV2LnhtbFBLBQYAAAAABAAEAPUAAACJAwAAAAA=&#10;" adj="18883" fillcolor="#5b9bd5 [3204]" stroked="f" strokeweight="1pt">
                      <v:textbox inset=",0,14.4pt,0">
                        <w:txbxContent>
                          <w:sdt>
                            <w:sdtPr>
                              <w:rPr>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fullDate="2018-03-19T00:00:00Z">
                                <w:dateFormat w:val="M/d/yyyy"/>
                                <w:lid w:val="en-US"/>
                                <w:storeMappedDataAs w:val="dateTime"/>
                                <w:calendar w:val="gregorian"/>
                              </w:date>
                            </w:sdtPr>
                            <w:sdtContent>
                              <w:p w:rsidR="006910FE" w:rsidRDefault="006910FE">
                                <w:pPr>
                                  <w:pStyle w:val="NoSpacing"/>
                                  <w:jc w:val="right"/>
                                  <w:rPr>
                                    <w:color w:val="FFFFFF" w:themeColor="background1"/>
                                    <w:sz w:val="28"/>
                                    <w:szCs w:val="28"/>
                                  </w:rPr>
                                </w:pPr>
                                <w:r>
                                  <w:rPr>
                                    <w:color w:val="FFFFFF" w:themeColor="background1"/>
                                    <w:sz w:val="28"/>
                                    <w:szCs w:val="28"/>
                                    <w:lang w:val="en-US"/>
                                  </w:rPr>
                                  <w:t>3/19/2018</w:t>
                                </w:r>
                              </w:p>
                            </w:sdtContent>
                          </w:sdt>
                        </w:txbxContent>
                      </v:textbox>
                    </v:shape>
                    <v:group id="Group 5" o:spid="_x0000_s1029"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 o:spid="_x0000_s1030"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aspectratio="t"/>
                        <v:shape id="Freeform 20" o:spid="_x0000_s1031"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N5rwA&#10;AADbAAAADwAAAGRycy9kb3ducmV2LnhtbERPuwrCMBTdBf8hXMFFNNVBpBpFRKmOvvZLc22rzU1p&#10;Yq1+vRkEx8N5L1atKUVDtSssKxiPIhDEqdUFZwou591wBsJ5ZI2lZVLwJgerZbezwFjbFx+pOflM&#10;hBB2MSrIva9iKV2ak0E3shVx4G62NugDrDOpa3yFcFPKSRRNpcGCQ0OOFW1ySh+np1GgP+fENibJ&#10;NoPrYXtbJ7N9cndK9Xvteg7CU+v/4p97rxVMwvrwJfw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UIM3mvAAAANsAAAAPAAAAAAAAAAAAAAAAAJgCAABkcnMvZG93bnJldi54&#10;bWxQSwUGAAAAAAQABAD1AAAAgQM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Pe58IA&#10;AADbAAAADwAAAGRycy9kb3ducmV2LnhtbESPQYvCMBSE74L/ITxhb5oqKEs1SldQvOxB1x/wbJ5N&#10;1+alJNF2//1GEDwOM/MNs9r0thEP8qF2rGA6yUAQl07XXCk4/+zGnyBCRNbYOCYFfxRgsx4OVphr&#10;1/GRHqdYiQThkKMCE2ObSxlKQxbDxLXEybs6bzEm6SupPXYJbhs5y7KFtFhzWjDY0tZQeTvdrYK7&#10;Xmz383l/+710rvDX76/i4IxSH6O+WIKI1Md3+NU+aAWzKTy/p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97nwgAAANsAAAAPAAAAAAAAAAAAAAAAAJgCAABkcnMvZG93&#10;bnJldi54bWxQSwUGAAAAAAQABAD1AAAAhwM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opJMMA&#10;AADbAAAADwAAAGRycy9kb3ducmV2LnhtbESP3YrCMBSE7xd8h3AE79Z0q4hUoywLCyrC4g+Cd4fm&#10;2Fabk5JErW9vFgQvh5n5hpnOW1OLGzlfWVbw1U9AEOdWV1wo2O9+P8cgfEDWWFsmBQ/yMJ91PqaY&#10;aXvnDd22oRARwj5DBWUITSalz0sy6Pu2IY7eyTqDIUpXSO3wHuGmlmmSjKTBiuNCiQ39lJRftlej&#10;4G/4OOPyajbpYJcsHa6bxepwVKrXbb8nIAK14R1+tRdaQZrC/5f4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opJMMAAADbAAAADwAAAAAAAAAAAAAAAACYAgAAZHJzL2Rv&#10;d25yZXYueG1sUEsFBgAAAAAEAAQA9QAAAIgD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qttMAA&#10;AADbAAAADwAAAGRycy9kb3ducmV2LnhtbERPy2rCQBTdF/yH4Qrd1UkilBIdRQQxCze1FbeXzDUJ&#10;Zu7EzJjX13cKhS4P573eDqYWHbWusqwgXkQgiHOrKy4UfH8d3j5AOI+ssbZMCkZysN3MXtaYatvz&#10;J3VnX4gQwi5FBaX3TSqly0sy6Ba2IQ7czbYGfYBtIXWLfQg3tUyi6F0arDg0lNjQvqT8fn4aBddi&#10;iprk4eP4eBnDsKnS2WlU6nU+7FYgPA3+X/znzrSCZAm/X8IPkJ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qttMAAAADbAAAADwAAAAAAAAAAAAAAAACYAgAAZHJzL2Rvd25y&#10;ZXYueG1sUEsFBgAAAAAEAAQA9QAAAIUD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yOcQA&#10;AADbAAAADwAAAGRycy9kb3ducmV2LnhtbESPS2vDMBCE74H8B7GB3hK5pk1Sx3IohZbSnPIg0NvG&#10;Wj+otTKSmrj/vgoEchxm5hsmXw+mE2dyvrWs4HGWgCAurW65VnDYv0+XIHxA1thZJgV/5GFdjEc5&#10;ZtpeeEvnXahFhLDPUEETQp9J6cuGDPqZ7YmjV1lnMETpaqkdXiLcdDJNkrk02HJcaLCnt4bKn92v&#10;UWAluYqOi/Yl/TLzTfj+qJ5PRqmHyfC6AhFoCPfwrf2pFaRPcP0Sf4As/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18jnEAAAA2wAAAA8AAAAAAAAAAAAAAAAAmAIAAGRycy9k&#10;b3ducmV2LnhtbFBLBQYAAAAABAAEAPUAAACJAw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0cMEA&#10;AADbAAAADwAAAGRycy9kb3ducmV2LnhtbESPQWsCMRSE7wX/Q3iCt5pVailbo1RBqEet7fm5ed2E&#10;3bwsSdT13xtB8DjMzDfMfNm7VpwpROtZwWRcgCCuvLZcKzj8bF4/QMSErLH1TAquFGG5GLzMsdT+&#10;wjs671MtMoRjiQpMSl0pZawMOYxj3xFn798HhynLUEsd8JLhrpXToniXDi3nBYMdrQ1Vzf7kFAST&#10;Vs1hFlZvzfpvuzlae/z1VqnRsP/6BJGoT8/wo/2tFUxncP+Sf4Bc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QNHDBAAAA2wAAAA8AAAAAAAAAAAAAAAAAmAIAAGRycy9kb3du&#10;cmV2LnhtbFBLBQYAAAAABAAEAPUAAACGAwAAAAA=&#10;" path="m,l33,69r-9,l12,35,,xe" fillcolor="#44546a [3215]" strokecolor="#44546a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BTjcEA&#10;AADbAAAADwAAAGRycy9kb3ducmV2LnhtbESPQYvCMBSE7wv+h/AEL4um60GkGkWF3XoTqz/g0Tzb&#10;YvJSkmyt/94sLHgcZuYbZr0drBE9+dA6VvA1y0AQV063XCu4Xr6nSxAhIms0jknBkwJsN6OPNeba&#10;PfhMfRlrkSAcclTQxNjlUoaqIYth5jri5N2ctxiT9LXUHh8Jbo2cZ9lCWmw5LTTY0aGh6l7+WgWm&#10;/HQ/l47qU38snHnuixv5QqnJeNitQEQa4jv83z5qBfMF/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QU43BAAAA2wAAAA8AAAAAAAAAAAAAAAAAmAIAAGRycy9kb3du&#10;cmV2LnhtbFBLBQYAAAAABAAEAPUAAACGAwAAAAA=&#10;" path="m,l9,37r,3l15,93,5,49,,xe" fillcolor="#44546a [3215]" strokecolor="#44546a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0SccMA&#10;AADbAAAADwAAAGRycy9kb3ducmV2LnhtbESPQUsDMRSE70L/Q3gFbzbbglXWpsUqgifFKoi3x+Y1&#10;Wd28hCRutv/eCILHYWa+YTa7yQ1ipJh6zwqWiwYEced1z0bB2+vDxTWIlJE1Dp5JwYkS7Lazsw22&#10;2hd+ofGQjagQTi0qsDmHVsrUWXKYFj4QV+/oo8NcZTRSRywV7ga5apq1dNhzXbAY6M5S93X4dgre&#10;16aEy2I/PkPZn8zz/fEp2lGp8/l0ewMi05T/w3/tR61gdQW/X+oP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0SccMAAADbAAAADwAAAAAAAAAAAAAAAACYAgAAZHJzL2Rv&#10;d25yZXYueG1sUEsFBgAAAAAEAAQA9QAAAIgD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Re8MA&#10;AADbAAAADwAAAGRycy9kb3ducmV2LnhtbERPz2vCMBS+C/4P4QleZKbLYYzOKKLoxsag6hh4ezbP&#10;tti8lCZqu79+OQx2/Ph+zxadrcWNWl851vA4TUAQ585UXGj4OmwenkH4gGywdkwaevKwmA8HM0yN&#10;u/OObvtQiBjCPkUNZQhNKqXPS7Lop64hjtzZtRZDhG0hTYv3GG5rqZLkSVqsODaU2NCqpPyyv1oN&#10;n+/hyJMsO6mf1+1623+rj6xXWo9H3fIFRKAu/Iv/3G9Gg4pj4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TRe8MAAADbAAAADwAAAAAAAAAAAAAAAACYAgAAZHJzL2Rv&#10;d25yZXYueG1sUEsFBgAAAAAEAAQA9QAAAIgDA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ov8UA&#10;AADbAAAADwAAAGRycy9kb3ducmV2LnhtbESPT2vCQBTE70K/w/IKvenGUIqNrqJC/XMqpj3E2yP7&#10;zAazb2N2q+m3d4VCj8PM/IaZLXrbiCt1vnasYDxKQBCXTtdcKfj++hhOQPiArLFxTAp+ycNi/jSY&#10;YabdjQ90zUMlIoR9hgpMCG0mpS8NWfQj1xJH7+Q6iyHKrpK6w1uE20amSfImLdYcFwy2tDZUnvMf&#10;q+Cy3Oz19vh6/Mwnh2JlLsUm3RdKvTz3yymIQH34D/+1d1pB+g6P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56i/xQAAANsAAAAPAAAAAAAAAAAAAAAAAJgCAABkcnMv&#10;ZG93bnJldi54bWxQSwUGAAAAAAQABAD1AAAAigMAAAAA&#10;" path="m,l31,65r-8,l,xe" fillcolor="#44546a [3215]" strokecolor="#44546a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6bLsEA&#10;AADbAAAADwAAAGRycy9kb3ducmV2LnhtbERPz2vCMBS+D/wfwhO8zVQF5zqjqCB4ErQ62O3RPNtq&#10;81KTqN3+enMYePz4fk/nranFnZyvLCsY9BMQxLnVFRcKDtn6fQLCB2SNtWVS8Ese5rPO2xRTbR+8&#10;o/s+FCKGsE9RQRlCk0rp85IM+r5tiCN3ss5giNAVUjt8xHBTy2GSjKXBimNDiQ2tSsov+5tRcN78&#10;8c/2Y7m+Np9cLYtzdvx2mVK9brv4AhGoDS/xv3ujFYzi+vgl/g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umy7BAAAA2wAAAA8AAAAAAAAAAAAAAAAAmAIAAGRycy9kb3du&#10;cmV2LnhtbFBLBQYAAAAABAAEAPUAAACGAwAAAAA=&#10;" path="m,l6,17,7,42,6,39,,23,,xe" fillcolor="#44546a [3215]" strokecolor="#44546a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t9Q8UA&#10;AADbAAAADwAAAGRycy9kb3ducmV2LnhtbESPT2vCQBTE70K/w/IKvZmNFoqkrmILogiF+ufS2yP7&#10;TKLZt3F3NdFP3xUEj8PM/IYZTztTiws5X1lWMEhSEMS51RUXCnbbeX8EwgdkjbVlUnAlD9PJS2+M&#10;mbYtr+myCYWIEPYZKihDaDIpfV6SQZ/Yhjh6e+sMhihdIbXDNsJNLYdp+iENVhwXSmzou6T8uDkb&#10;BbbNz1/ur8bT7GAWt/1PO1zdfpV6e+1mnyACdeEZfrSXWsH7AO5f4g+Q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q31DxQAAANsAAAAPAAAAAAAAAAAAAAAAAJgCAABkcnMv&#10;ZG93bnJldi54bWxQSwUGAAAAAAQABAD1AAAAigM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7" o:spid="_x0000_s1043"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o:lock v:ext="edit" aspectratio="t"/>
                        <v:shape id="Freeform 8" o:spid="_x0000_s1044"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4YbsIA&#10;AADaAAAADwAAAGRycy9kb3ducmV2LnhtbERPyW7CMBC9V+IfrEHqrTj0UFUBgxASy4GlbBLHUTwk&#10;gXicxg64/fr6UInj09uH42AqcafGlZYV9HsJCOLM6pJzBcfD7O0ThPPIGivLpOCHHIxHnZchpto+&#10;eEf3vc9FDGGXooLC+zqV0mUFGXQ9WxNH7mIbgz7CJpe6wUcMN5V8T5IPabDk2FBgTdOCstu+NQo2&#10;69/zdvHVzq6rYL7b0ybM19ug1Gs3TAYgPAX/FP+7l1pB3BqvxBsgR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7hhuwgAAANoAAAAPAAAAAAAAAAAAAAAAAJgCAABkcnMvZG93&#10;bnJldi54bWxQSwUGAAAAAAQABAD1AAAAhwM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Y6cIA&#10;AADaAAAADwAAAGRycy9kb3ducmV2LnhtbESP0WrCQBRE3wX/YbkFX0Q3EZQ2uorYSvukNPUDLtlr&#10;NjR7N2Q3Mf59Vyj4OMzMGWazG2wtemp95VhBOk9AEBdOV1wquPwcZ68gfEDWWDsmBXfysNuORxvM&#10;tLvxN/V5KEWEsM9QgQmhyaT0hSGLfu4a4uhdXWsxRNmWUrd4i3Bby0WSrKTFiuOCwYYOhorfvLMK&#10;8hN3zceSL+f383Swn6vUXg+pUpOXYb8GEWgIz/B/+0sreIPHlXgD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ljpwgAAANoAAAAPAAAAAAAAAAAAAAAAAJgCAABkcnMvZG93&#10;bnJldi54bWxQSwUGAAAAAAQABAD1AAAAhwM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Yy38UA&#10;AADbAAAADwAAAGRycy9kb3ducmV2LnhtbESPT2sCQQzF74V+hyFCb3XWCiJbRxGhtael2h56jDvZ&#10;P7iTGXZGd9tP3xwEbwnv5b1fVpvRdepKfWw9G5hNM1DEpbct1wa+v96el6BiQrbYeSYDvxRhs358&#10;WGFu/cAHuh5TrSSEY44GmpRCrnUsG3IYpz4Qi1b53mGSta+17XGQcNfplyxbaIctS0ODgXYNlefj&#10;xRmo3j/Pbv9T/S1Pl2E/3xZFmIfCmKfJuH0FlWhMd/Pt+sMKvtDLLzKA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jLfxQAAANsAAAAPAAAAAAAAAAAAAAAAAJgCAABkcnMv&#10;ZG93bnJldi54bWxQSwUGAAAAAAQABAD1AAAAigMAAAAA&#10;" path="m,l16,72r4,49l18,112,,31,,xe" fillcolor="#44546a [3215]" strokecolor="#44546a [3215]" strokeweight="0">
                          <v:fill opacity="13107f"/>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ha5L4A&#10;AADbAAAADwAAAGRycy9kb3ducmV2LnhtbERPTYvCMBC9L/gfwgje1sQiKtUoIrgswh501/vQjE2x&#10;mZQm2vrvzYLgbR7vc1ab3tXiTm2oPGuYjBUI4sKbiksNf7/7zwWIEJEN1p5Jw4MCbNaDjxXmxnd8&#10;pPspliKFcMhRg42xyaUMhSWHYewb4sRdfOswJtiW0rTYpXBXy0ypmXRYcWqw2NDOUnE93ZwGPmTB&#10;cheUmf0spo/511lN9metR8N+uwQRqY9v8cv9bdL8DP5/SQfI9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l4WuS+AAAA2wAAAA8AAAAAAAAAAAAAAAAAmAIAAGRycy9kb3ducmV2&#10;LnhtbFBLBQYAAAAABAAEAPUAAACDAw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fO1sAA&#10;AADbAAAADwAAAGRycy9kb3ducmV2LnhtbERPy6rCMBDdC/5DGMGdpiqIVKP44IK40esDdDc0Y1ts&#10;JqXJtfXvjXDB3RzOc2aLxhTiSZXLLSsY9CMQxInVOacKzqef3gSE88gaC8uk4EUOFvN2a4axtjX/&#10;0vPoUxFC2MWoIPO+jKV0SUYGXd+WxIG728qgD7BKpa6wDuGmkMMoGkuDOYeGDEtaZ5Q8jn9GQXlY&#10;ber1ze3yy3DS+Ndlu7+lV6W6nWY5BeGp8V/xv3urw/wRfH4J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fO1sAAAADbAAAADwAAAAAAAAAAAAAAAACYAgAAZHJzL2Rvd25y&#10;ZXYueG1sUEsFBgAAAAAEAAQA9QAAAIUDAAAAAA==&#10;" path="m,l33,71r-9,l11,36,,xe" fillcolor="#44546a [3215]" strokecolor="#44546a [3215]" strokeweight="0">
                          <v:fill opacity="13107f"/>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TIsIA&#10;AADbAAAADwAAAGRycy9kb3ducmV2LnhtbERPyWrDMBC9F/IPYgK51XLTEopjOYRAIOBDyFJob2Nr&#10;YptaIyOpjvv3VaHQ2zzeOvlmMr0YyfnOsoKnJAVBXFvdcaPgetk/voLwAVljb5kUfJOHTTF7yDHT&#10;9s4nGs+hETGEfYYK2hCGTEpft2TQJ3YgjtzNOoMhQtdI7fAew00vl2m6kgY7jg0tDrRrqf48fxkF&#10;b+XRDXr5sa9Wz9vLu7SlplOl1GI+bdcgAk3hX/znPug4/wV+f4k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SNMiwgAAANsAAAAPAAAAAAAAAAAAAAAAAJgCAABkcnMvZG93&#10;bnJldi54bWxQSwUGAAAAAAQABAD1AAAAhwMAAAAA&#10;" path="m,l8,37r,4l15,95,4,49,,xe" fillcolor="#44546a [3215]" strokecolor="#44546a [3215]" strokeweight="0">
                          <v:fill opacity="13107f"/>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3G2cMA&#10;AADbAAAADwAAAGRycy9kb3ducmV2LnhtbERPS2vCQBC+C/0PyxR6042iUqKbUOwDqSCY9tLbkB2z&#10;abOzIbtq9Nd3BcHbfHzPWea9bcSROl87VjAeJSCIS6drrhR8f70Pn0H4gKyxcUwKzuQhzx4GS0y1&#10;O/GOjkWoRAxhn6ICE0KbSulLQxb9yLXEkdu7zmKIsKuk7vAUw20jJ0kylxZrjg0GW1oZKv+Kg1Uw&#10;XX0eLm/biX4tpqx/PzZmvP0xSj099i8LEIH6cBff3Gsd58/g+ks8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3G2cMAAADbAAAADwAAAAAAAAAAAAAAAACYAgAAZHJzL2Rv&#10;d25yZXYueG1sUEsFBgAAAAAEAAQA9QAAAIgDA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xrI8QA&#10;AADbAAAADwAAAGRycy9kb3ducmV2LnhtbESPy27CMBBF90j8gzWV2BWnVXkFDIpaKmXTBY8PmMbT&#10;JCIeh9h59O8xEhK7Gd177tzZ7AZTiY4aV1pW8DaNQBBnVpecKzifvl+XIJxH1lhZJgX/5GC3HY82&#10;GGvb84G6o89FCGEXo4LC+zqW0mUFGXRTWxMH7c82Bn1Ym1zqBvsQbir5HkVzabDkcKHAmj4Lyi7H&#10;1oQauPfLj0V+paSbfbWn31X6U66UmrwMyRqEp8E/zQ861YGbw/2XMI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cayPEAAAA2wAAAA8AAAAAAAAAAAAAAAAAmAIAAGRycy9k&#10;b3ducmV2LnhtbFBLBQYAAAAABAAEAPUAAACJAw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7sWMIA&#10;AADbAAAADwAAAGRycy9kb3ducmV2LnhtbERPTWsCMRC9F/wPYQQvUrN6qHU1ikhLe5FSDaW9Dcm4&#10;u7iZLJu4bv+9KQi9zeN9zmrTu1p01IbKs4LpJANBbLytuFCgj6+PzyBCRLZYeyYFvxRgsx48rDC3&#10;/sqf1B1iIVIIhxwVlDE2uZTBlOQwTHxDnLiTbx3GBNtC2havKdzVcpZlT9JhxamhxIZ2JZnz4eIU&#10;0He32H/8VGbO+kXrL7roNzNWajTst0sQkfr4L767322aP4e/X9I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LuxYwgAAANsAAAAPAAAAAAAAAAAAAAAAAJgCAABkcnMvZG93&#10;bnJldi54bWxQSwUGAAAAAAQABAD1AAAAhwMAAAAA&#10;" path="m,l31,66r-7,l,xe" fillcolor="#44546a [3215]" strokecolor="#44546a [3215]" strokeweight="0">
                          <v:fill opacity="13107f"/>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kssIA&#10;AADbAAAADwAAAGRycy9kb3ducmV2LnhtbESPT2sCMRDF74V+hzAFbzWrBylbo4hY6EWw/oEeh2Tc&#10;rG4myybq6qfvHAreZnhv3vvNdN6HRl2pS3VkA6NhAYrYRldzZWC/+3r/AJUyssMmMhm4U4L57PVl&#10;iqWLN/6h6zZXSkI4lWjA59yWWifrKWAaxpZYtGPsAmZZu0q7Dm8SHho9LoqJDlizNHhsaenJnreX&#10;YKD2J1wfHjbhQa/20Z42v5oqYwZv/eITVKY+P83/199O8AVWfpEB9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6SywgAAANsAAAAPAAAAAAAAAAAAAAAAAJgCAABkcnMvZG93&#10;bnJldi54bWxQSwUGAAAAAAQABAD1AAAAhwMAAAAA&#10;" path="m,l7,17r,26l6,40,,25,,xe" fillcolor="#44546a [3215]" strokecolor="#44546a [3215]" strokeweight="0">
                          <v:fill opacity="13107f"/>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0JAb8A&#10;AADbAAAADwAAAGRycy9kb3ducmV2LnhtbERPTYvCMBC9C/6HMII3Td2DaDWKCguyPekKXsdmbIrN&#10;JDRZrf/eCMLe5vE+Z7nubCPu1IbasYLJOANBXDpdc6Xg9Ps9moEIEVlj45gUPCnAetXvLTHX7sEH&#10;uh9jJVIIhxwVmBh9LmUoDVkMY+eJE3d1rcWYYFtJ3eIjhdtGfmXZVFqsOTUY9LQzVN6Of1ZBsTXz&#10;ujr8TIqtnPqLL877zems1HDQbRYgInXxX/xx73WaP4f3L+k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QkBvwAAANsAAAAPAAAAAAAAAAAAAAAAAJgCAABkcnMvZG93bnJl&#10;di54bWxQSwUGAAAAAAQABAD1AAAAhAM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sidRPr="00CA123D">
            <w:rPr>
              <w:noProof/>
              <w:lang w:eastAsia="en-CA"/>
            </w:rPr>
            <mc:AlternateContent>
              <mc:Choice Requires="wps">
                <w:drawing>
                  <wp:anchor distT="0" distB="0" distL="114300" distR="114300" simplePos="0" relativeHeight="251661312"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88000</wp14:pctPosVOffset>
                        </wp:positionV>
                      </mc:Choice>
                      <mc:Fallback>
                        <wp:positionV relativeFrom="page">
                          <wp:posOffset>8851265</wp:posOffset>
                        </wp:positionV>
                      </mc:Fallback>
                    </mc:AlternateContent>
                    <wp:extent cx="3657600" cy="36576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910FE" w:rsidRDefault="00797A15">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6910FE">
                                      <w:rPr>
                                        <w:color w:val="5B9BD5" w:themeColor="accent1"/>
                                        <w:sz w:val="26"/>
                                        <w:szCs w:val="26"/>
                                      </w:rPr>
                                      <w:t>Lynch, Lawrence</w:t>
                                    </w:r>
                                  </w:sdtContent>
                                </w:sdt>
                              </w:p>
                              <w:p w:rsidR="006910FE" w:rsidRDefault="00797A15">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EndPr/>
                                  <w:sdtContent>
                                    <w:r w:rsidR="006910FE">
                                      <w:rPr>
                                        <w:caps/>
                                        <w:color w:val="595959" w:themeColor="text1" w:themeTint="A6"/>
                                        <w:sz w:val="20"/>
                                        <w:szCs w:val="20"/>
                                      </w:rPr>
                                      <w:t>Fanshawe College</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2"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" filled="f" stroked="f" strokeweight=".5pt">
                    <v:textbox style="mso-fit-shape-to-text:t" inset="0,0,0,0">
                      <w:txbxContent>
                        <w:p w:rsidR="006910FE" w:rsidRDefault="006910FE">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Pr>
                                  <w:color w:val="5B9BD5" w:themeColor="accent1"/>
                                  <w:sz w:val="26"/>
                                  <w:szCs w:val="26"/>
                                </w:rPr>
                                <w:t>Lynch, Lawrence</w:t>
                              </w:r>
                            </w:sdtContent>
                          </w:sdt>
                        </w:p>
                        <w:p w:rsidR="006910FE" w:rsidRDefault="006910FE">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Content>
                              <w:r>
                                <w:rPr>
                                  <w:caps/>
                                  <w:color w:val="595959" w:themeColor="text1" w:themeTint="A6"/>
                                  <w:sz w:val="20"/>
                                  <w:szCs w:val="20"/>
                                </w:rPr>
                                <w:t>Fanshawe College</w:t>
                              </w:r>
                            </w:sdtContent>
                          </w:sdt>
                        </w:p>
                      </w:txbxContent>
                    </v:textbox>
                    <w10:wrap anchorx="page" anchory="page"/>
                  </v:shape>
                </w:pict>
              </mc:Fallback>
            </mc:AlternateContent>
          </w:r>
        </w:p>
        <w:p w:rsidR="00694662" w:rsidRPr="00CA123D" w:rsidRDefault="00694662">
          <w:pPr>
            <w:rPr>
              <w:b/>
              <w:i/>
              <w:iCs/>
              <w:color w:val="2E74B5" w:themeColor="accent1" w:themeShade="BF"/>
              <w:sz w:val="44"/>
              <w:szCs w:val="32"/>
            </w:rPr>
          </w:pPr>
          <w:r w:rsidRPr="00CA123D">
            <w:rPr>
              <w:noProof/>
              <w:lang w:eastAsia="en-CA"/>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17500</wp14:pctPosVOffset>
                        </wp:positionV>
                      </mc:Choice>
                      <mc:Fallback>
                        <wp:positionV relativeFrom="page">
                          <wp:posOffset>1760220</wp:posOffset>
                        </wp:positionV>
                      </mc:Fallback>
                    </mc:AlternateContent>
                    <wp:extent cx="3657600" cy="1219200"/>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3657600"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bookmarkStart w:id="1" w:name="_Toc509218701"/>
                              <w:p w:rsidR="006910FE" w:rsidRPr="005A6405" w:rsidRDefault="00797A15">
                                <w:pPr>
                                  <w:pStyle w:val="NoSpacing"/>
                                  <w:rPr>
                                    <w:rFonts w:asciiTheme="majorHAnsi" w:eastAsiaTheme="majorEastAsia" w:hAnsiTheme="majorHAnsi" w:cstheme="majorBidi"/>
                                    <w:color w:val="262626" w:themeColor="text1" w:themeTint="D9"/>
                                    <w:sz w:val="52"/>
                                    <w:szCs w:val="52"/>
                                  </w:rPr>
                                </w:pPr>
                                <w:sdt>
                                  <w:sdtPr>
                                    <w:rPr>
                                      <w:rStyle w:val="Style1Char"/>
                                      <w:sz w:val="52"/>
                                      <w:szCs w:val="5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rPr>
                                      <w:rStyle w:val="Style1Char"/>
                                    </w:rPr>
                                  </w:sdtEndPr>
                                  <w:sdtContent>
                                    <w:r w:rsidR="006910FE" w:rsidRPr="005A6405">
                                      <w:rPr>
                                        <w:rStyle w:val="Style1Char"/>
                                        <w:sz w:val="52"/>
                                        <w:szCs w:val="52"/>
                                        <w:lang w:val="en-CA"/>
                                      </w:rPr>
                                      <w:t>Financial Planning</w:t>
                                    </w:r>
                                    <w:r w:rsidR="005A6405" w:rsidRPr="005A6405">
                                      <w:rPr>
                                        <w:rStyle w:val="Style1Char"/>
                                        <w:sz w:val="52"/>
                                        <w:szCs w:val="52"/>
                                        <w:lang w:val="en-CA"/>
                                      </w:rPr>
                                      <w:t xml:space="preserve"> Guide</w:t>
                                    </w:r>
                                  </w:sdtContent>
                                </w:sdt>
                                <w:bookmarkEnd w:id="1"/>
                              </w:p>
                              <w:p w:rsidR="006910FE" w:rsidRDefault="00797A15">
                                <w:pPr>
                                  <w:spacing w:before="120"/>
                                  <w:rPr>
                                    <w:color w:val="404040" w:themeColor="text1" w:themeTint="BF"/>
                                    <w:sz w:val="36"/>
                                    <w:szCs w:val="36"/>
                                  </w:rPr>
                                </w:pPr>
                                <w:sdt>
                                  <w:sdtPr>
                                    <w:rPr>
                                      <w:color w:val="404040" w:themeColor="text1" w:themeTint="BF"/>
                                      <w:sz w:val="36"/>
                                      <w:szCs w:val="36"/>
                                    </w:rPr>
                                    <w:alias w:val="Subtitle"/>
                                    <w:tag w:val=""/>
                                    <w:id w:val="-1148361611"/>
                                    <w:showingPlcHdr/>
                                    <w:dataBinding w:prefixMappings="xmlns:ns0='http://purl.org/dc/elements/1.1/' xmlns:ns1='http://schemas.openxmlformats.org/package/2006/metadata/core-properties' " w:xpath="/ns1:coreProperties[1]/ns0:subject[1]" w:storeItemID="{6C3C8BC8-F283-45AE-878A-BAB7291924A1}"/>
                                    <w:text/>
                                  </w:sdtPr>
                                  <w:sdtEndPr/>
                                  <w:sdtContent>
                                    <w:r w:rsidR="006910FE">
                                      <w:rPr>
                                        <w:color w:val="404040" w:themeColor="text1" w:themeTint="BF"/>
                                        <w:sz w:val="36"/>
                                        <w:szCs w:val="36"/>
                                      </w:rPr>
                                      <w:t xml:space="preserve">     </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45000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56" type="#_x0000_t202" style="position:absolute;margin-left:0;margin-top:0;width:4in;height:96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" filled="f" stroked="f" strokeweight=".5pt">
                    <v:textbox inset="0,0,0,0">
                      <w:txbxContent>
                        <w:bookmarkStart w:id="1" w:name="_Toc509218701"/>
                        <w:p w:rsidR="006910FE" w:rsidRPr="005A6405" w:rsidRDefault="00DA6713">
                          <w:pPr>
                            <w:pStyle w:val="NoSpacing"/>
                            <w:rPr>
                              <w:rFonts w:asciiTheme="majorHAnsi" w:eastAsiaTheme="majorEastAsia" w:hAnsiTheme="majorHAnsi" w:cstheme="majorBidi"/>
                              <w:color w:val="262626" w:themeColor="text1" w:themeTint="D9"/>
                              <w:sz w:val="52"/>
                              <w:szCs w:val="52"/>
                            </w:rPr>
                          </w:pPr>
                          <w:sdt>
                            <w:sdtPr>
                              <w:rPr>
                                <w:rStyle w:val="Style1Char"/>
                                <w:sz w:val="52"/>
                                <w:szCs w:val="5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rPr>
                                <w:rStyle w:val="Style1Char"/>
                              </w:rPr>
                            </w:sdtEndPr>
                            <w:sdtContent>
                              <w:r w:rsidR="006910FE" w:rsidRPr="005A6405">
                                <w:rPr>
                                  <w:rStyle w:val="Style1Char"/>
                                  <w:sz w:val="52"/>
                                  <w:szCs w:val="52"/>
                                  <w:lang w:val="en-CA"/>
                                </w:rPr>
                                <w:t>Financial Planning</w:t>
                              </w:r>
                              <w:r w:rsidR="005A6405" w:rsidRPr="005A6405">
                                <w:rPr>
                                  <w:rStyle w:val="Style1Char"/>
                                  <w:sz w:val="52"/>
                                  <w:szCs w:val="52"/>
                                  <w:lang w:val="en-CA"/>
                                </w:rPr>
                                <w:t xml:space="preserve"> Guide</w:t>
                              </w:r>
                            </w:sdtContent>
                          </w:sdt>
                          <w:bookmarkEnd w:id="1"/>
                        </w:p>
                        <w:p w:rsidR="006910FE" w:rsidRDefault="00DA6713">
                          <w:pPr>
                            <w:spacing w:before="120"/>
                            <w:rPr>
                              <w:color w:val="404040" w:themeColor="text1" w:themeTint="BF"/>
                              <w:sz w:val="36"/>
                              <w:szCs w:val="36"/>
                            </w:rPr>
                          </w:pPr>
                          <w:sdt>
                            <w:sdtPr>
                              <w:rPr>
                                <w:color w:val="404040" w:themeColor="text1" w:themeTint="BF"/>
                                <w:sz w:val="36"/>
                                <w:szCs w:val="36"/>
                              </w:rPr>
                              <w:alias w:val="Subtitle"/>
                              <w:tag w:val=""/>
                              <w:id w:val="-1148361611"/>
                              <w:showingPlcHdr/>
                              <w:dataBinding w:prefixMappings="xmlns:ns0='http://purl.org/dc/elements/1.1/' xmlns:ns1='http://schemas.openxmlformats.org/package/2006/metadata/core-properties' " w:xpath="/ns1:coreProperties[1]/ns0:subject[1]" w:storeItemID="{6C3C8BC8-F283-45AE-878A-BAB7291924A1}"/>
                              <w:text/>
                            </w:sdtPr>
                            <w:sdtEndPr/>
                            <w:sdtContent>
                              <w:r w:rsidR="006910FE">
                                <w:rPr>
                                  <w:color w:val="404040" w:themeColor="text1" w:themeTint="BF"/>
                                  <w:sz w:val="36"/>
                                  <w:szCs w:val="36"/>
                                </w:rPr>
                                <w:t xml:space="preserve">     </w:t>
                              </w:r>
                            </w:sdtContent>
                          </w:sdt>
                        </w:p>
                      </w:txbxContent>
                    </v:textbox>
                    <w10:wrap anchorx="page" anchory="page"/>
                  </v:shape>
                </w:pict>
              </mc:Fallback>
            </mc:AlternateContent>
          </w:r>
          <w:r w:rsidRPr="00CA123D">
            <w:rPr>
              <w:noProof/>
              <w:lang w:eastAsia="en-CA"/>
            </w:rPr>
            <mc:AlternateContent>
              <mc:Choice Requires="wps">
                <w:drawing>
                  <wp:anchor distT="45720" distB="45720" distL="114300" distR="114300" simplePos="0" relativeHeight="251663360" behindDoc="0" locked="0" layoutInCell="1" allowOverlap="1">
                    <wp:simplePos x="0" y="0"/>
                    <wp:positionH relativeFrom="column">
                      <wp:posOffset>1032510</wp:posOffset>
                    </wp:positionH>
                    <wp:positionV relativeFrom="paragraph">
                      <wp:posOffset>2876550</wp:posOffset>
                    </wp:positionV>
                    <wp:extent cx="5653405" cy="3781425"/>
                    <wp:effectExtent l="0" t="0" r="2349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3405" cy="3781425"/>
                            </a:xfrm>
                            <a:prstGeom prst="rect">
                              <a:avLst/>
                            </a:prstGeom>
                            <a:solidFill>
                              <a:srgbClr val="FFFFFF"/>
                            </a:solidFill>
                            <a:ln w="9525">
                              <a:solidFill>
                                <a:srgbClr val="000000"/>
                              </a:solidFill>
                              <a:miter lim="800000"/>
                              <a:headEnd/>
                              <a:tailEnd/>
                            </a:ln>
                          </wps:spPr>
                          <wps:txbx>
                            <w:txbxContent>
                              <w:p w:rsidR="006910FE" w:rsidRPr="00694662" w:rsidRDefault="006910FE" w:rsidP="00694662">
                                <w:pPr>
                                  <w:rPr>
                                    <w:color w:val="808080" w:themeColor="background1" w:themeShade="80"/>
                                    <w:sz w:val="44"/>
                                    <w:szCs w:val="44"/>
                                    <w:lang w:val="en-US"/>
                                  </w:rPr>
                                </w:pPr>
                                <w:r w:rsidRPr="00694662">
                                  <w:rPr>
                                    <w:color w:val="808080" w:themeColor="background1" w:themeShade="80"/>
                                    <w:sz w:val="44"/>
                                    <w:szCs w:val="44"/>
                                    <w:lang w:val="en-US"/>
                                  </w:rPr>
                                  <w:t>A guide to developing a modular or comprehensive plan</w:t>
                                </w:r>
                              </w:p>
                              <w:p w:rsidR="006910FE" w:rsidRPr="00694662" w:rsidRDefault="006910FE" w:rsidP="00694662">
                                <w:pPr>
                                  <w:numPr>
                                    <w:ilvl w:val="0"/>
                                    <w:numId w:val="15"/>
                                  </w:numPr>
                                  <w:contextualSpacing/>
                                  <w:rPr>
                                    <w:color w:val="808080" w:themeColor="background1" w:themeShade="80"/>
                                    <w:sz w:val="32"/>
                                    <w:szCs w:val="32"/>
                                    <w:lang w:val="en-US"/>
                                  </w:rPr>
                                </w:pPr>
                                <w:r w:rsidRPr="00694662">
                                  <w:rPr>
                                    <w:color w:val="808080" w:themeColor="background1" w:themeShade="80"/>
                                    <w:sz w:val="32"/>
                                    <w:szCs w:val="32"/>
                                    <w:lang w:val="en-US"/>
                                  </w:rPr>
                                  <w:t>Developing a full or module plan for a client can be overwhelming.  This document assists with process and high-level requirements in developing a plan.</w:t>
                                </w:r>
                              </w:p>
                              <w:p w:rsidR="006910FE" w:rsidRPr="00694662" w:rsidRDefault="006910FE" w:rsidP="00694662">
                                <w:pPr>
                                  <w:numPr>
                                    <w:ilvl w:val="0"/>
                                    <w:numId w:val="15"/>
                                  </w:numPr>
                                  <w:contextualSpacing/>
                                  <w:rPr>
                                    <w:color w:val="808080" w:themeColor="background1" w:themeShade="80"/>
                                    <w:sz w:val="32"/>
                                    <w:szCs w:val="32"/>
                                    <w:lang w:val="en-US"/>
                                  </w:rPr>
                                </w:pPr>
                                <w:r w:rsidRPr="00694662">
                                  <w:rPr>
                                    <w:color w:val="808080" w:themeColor="background1" w:themeShade="80"/>
                                    <w:sz w:val="32"/>
                                    <w:szCs w:val="32"/>
                                    <w:lang w:val="en-US"/>
                                  </w:rPr>
                                  <w:t>This document does not replace knowledge of technical information from other courses.</w:t>
                                </w:r>
                              </w:p>
                              <w:p w:rsidR="006910FE" w:rsidRPr="00694662" w:rsidRDefault="006910FE" w:rsidP="00694662">
                                <w:pPr>
                                  <w:numPr>
                                    <w:ilvl w:val="1"/>
                                    <w:numId w:val="15"/>
                                  </w:numPr>
                                  <w:contextualSpacing/>
                                  <w:rPr>
                                    <w:color w:val="808080" w:themeColor="background1" w:themeShade="80"/>
                                    <w:sz w:val="32"/>
                                    <w:szCs w:val="32"/>
                                    <w:lang w:val="en-US"/>
                                  </w:rPr>
                                </w:pPr>
                                <w:r w:rsidRPr="00694662">
                                  <w:rPr>
                                    <w:color w:val="808080" w:themeColor="background1" w:themeShade="80"/>
                                    <w:sz w:val="32"/>
                                    <w:szCs w:val="32"/>
                                    <w:lang w:val="en-US"/>
                                  </w:rPr>
                                  <w:t>This is simply a reminder guide on some steps and organization.</w:t>
                                </w:r>
                              </w:p>
                              <w:p w:rsidR="006910FE" w:rsidRPr="00694662" w:rsidRDefault="006910FE" w:rsidP="00694662">
                                <w:pPr>
                                  <w:numPr>
                                    <w:ilvl w:val="1"/>
                                    <w:numId w:val="15"/>
                                  </w:numPr>
                                  <w:contextualSpacing/>
                                  <w:rPr>
                                    <w:color w:val="808080" w:themeColor="background1" w:themeShade="80"/>
                                    <w:sz w:val="32"/>
                                    <w:szCs w:val="32"/>
                                    <w:lang w:val="en-US"/>
                                  </w:rPr>
                                </w:pPr>
                                <w:r w:rsidRPr="00694662">
                                  <w:rPr>
                                    <w:color w:val="808080" w:themeColor="background1" w:themeShade="80"/>
                                    <w:sz w:val="32"/>
                                    <w:szCs w:val="32"/>
                                    <w:lang w:val="en-US"/>
                                  </w:rPr>
                                  <w:t>All steps are not included here</w:t>
                                </w:r>
                              </w:p>
                              <w:p w:rsidR="006910FE" w:rsidRDefault="006910F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57" type="#_x0000_t202" style="position:absolute;margin-left:81.3pt;margin-top:226.5pt;width:445.15pt;height:297.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">
                    <v:textbox>
                      <w:txbxContent>
                        <w:p w:rsidR="006910FE" w:rsidRPr="00694662" w:rsidRDefault="006910FE" w:rsidP="00694662">
                          <w:pPr>
                            <w:rPr>
                              <w:color w:val="808080" w:themeColor="background1" w:themeShade="80"/>
                              <w:sz w:val="44"/>
                              <w:szCs w:val="44"/>
                              <w:lang w:val="en-US"/>
                            </w:rPr>
                          </w:pPr>
                          <w:r w:rsidRPr="00694662">
                            <w:rPr>
                              <w:color w:val="808080" w:themeColor="background1" w:themeShade="80"/>
                              <w:sz w:val="44"/>
                              <w:szCs w:val="44"/>
                              <w:lang w:val="en-US"/>
                            </w:rPr>
                            <w:t>A guide to developing a modular or comprehensive plan</w:t>
                          </w:r>
                        </w:p>
                        <w:p w:rsidR="006910FE" w:rsidRPr="00694662" w:rsidRDefault="006910FE" w:rsidP="00694662">
                          <w:pPr>
                            <w:numPr>
                              <w:ilvl w:val="0"/>
                              <w:numId w:val="15"/>
                            </w:numPr>
                            <w:contextualSpacing/>
                            <w:rPr>
                              <w:color w:val="808080" w:themeColor="background1" w:themeShade="80"/>
                              <w:sz w:val="32"/>
                              <w:szCs w:val="32"/>
                              <w:lang w:val="en-US"/>
                            </w:rPr>
                          </w:pPr>
                          <w:r w:rsidRPr="00694662">
                            <w:rPr>
                              <w:color w:val="808080" w:themeColor="background1" w:themeShade="80"/>
                              <w:sz w:val="32"/>
                              <w:szCs w:val="32"/>
                              <w:lang w:val="en-US"/>
                            </w:rPr>
                            <w:t>Developing a full or module plan for a client can be overwhelming.  This document assists with process and high-level requirements in developing a plan.</w:t>
                          </w:r>
                        </w:p>
                        <w:p w:rsidR="006910FE" w:rsidRPr="00694662" w:rsidRDefault="006910FE" w:rsidP="00694662">
                          <w:pPr>
                            <w:numPr>
                              <w:ilvl w:val="0"/>
                              <w:numId w:val="15"/>
                            </w:numPr>
                            <w:contextualSpacing/>
                            <w:rPr>
                              <w:color w:val="808080" w:themeColor="background1" w:themeShade="80"/>
                              <w:sz w:val="32"/>
                              <w:szCs w:val="32"/>
                              <w:lang w:val="en-US"/>
                            </w:rPr>
                          </w:pPr>
                          <w:r w:rsidRPr="00694662">
                            <w:rPr>
                              <w:color w:val="808080" w:themeColor="background1" w:themeShade="80"/>
                              <w:sz w:val="32"/>
                              <w:szCs w:val="32"/>
                              <w:lang w:val="en-US"/>
                            </w:rPr>
                            <w:t>This document does not replace knowledge of technical information from other courses.</w:t>
                          </w:r>
                        </w:p>
                        <w:p w:rsidR="006910FE" w:rsidRPr="00694662" w:rsidRDefault="006910FE" w:rsidP="00694662">
                          <w:pPr>
                            <w:numPr>
                              <w:ilvl w:val="1"/>
                              <w:numId w:val="15"/>
                            </w:numPr>
                            <w:contextualSpacing/>
                            <w:rPr>
                              <w:color w:val="808080" w:themeColor="background1" w:themeShade="80"/>
                              <w:sz w:val="32"/>
                              <w:szCs w:val="32"/>
                              <w:lang w:val="en-US"/>
                            </w:rPr>
                          </w:pPr>
                          <w:r w:rsidRPr="00694662">
                            <w:rPr>
                              <w:color w:val="808080" w:themeColor="background1" w:themeShade="80"/>
                              <w:sz w:val="32"/>
                              <w:szCs w:val="32"/>
                              <w:lang w:val="en-US"/>
                            </w:rPr>
                            <w:t>This is simply a reminder guide on some steps and organization.</w:t>
                          </w:r>
                        </w:p>
                        <w:p w:rsidR="006910FE" w:rsidRPr="00694662" w:rsidRDefault="006910FE" w:rsidP="00694662">
                          <w:pPr>
                            <w:numPr>
                              <w:ilvl w:val="1"/>
                              <w:numId w:val="15"/>
                            </w:numPr>
                            <w:contextualSpacing/>
                            <w:rPr>
                              <w:color w:val="808080" w:themeColor="background1" w:themeShade="80"/>
                              <w:sz w:val="32"/>
                              <w:szCs w:val="32"/>
                              <w:lang w:val="en-US"/>
                            </w:rPr>
                          </w:pPr>
                          <w:r w:rsidRPr="00694662">
                            <w:rPr>
                              <w:color w:val="808080" w:themeColor="background1" w:themeShade="80"/>
                              <w:sz w:val="32"/>
                              <w:szCs w:val="32"/>
                              <w:lang w:val="en-US"/>
                            </w:rPr>
                            <w:t>All steps are not included here</w:t>
                          </w:r>
                        </w:p>
                        <w:p w:rsidR="006910FE" w:rsidRDefault="006910FE"/>
                      </w:txbxContent>
                    </v:textbox>
                    <w10:wrap type="square"/>
                  </v:shape>
                </w:pict>
              </mc:Fallback>
            </mc:AlternateContent>
          </w:r>
          <w:r w:rsidRPr="00CA123D">
            <w:br w:type="page"/>
          </w:r>
        </w:p>
      </w:sdtContent>
    </w:sdt>
    <w:p w:rsidR="00FB2D21" w:rsidRPr="00CA123D" w:rsidRDefault="00225671" w:rsidP="00FB2D21">
      <w:pPr>
        <w:rPr>
          <w:sz w:val="32"/>
          <w:szCs w:val="32"/>
        </w:rPr>
      </w:pPr>
      <w:r w:rsidRPr="00CA123D">
        <w:rPr>
          <w:sz w:val="32"/>
          <w:szCs w:val="32"/>
        </w:rPr>
        <w:lastRenderedPageBreak/>
        <w:t>Table of Contents</w:t>
      </w:r>
    </w:p>
    <w:p w:rsidR="00DA6713" w:rsidRDefault="00077791">
      <w:pPr>
        <w:pStyle w:val="TOC1"/>
        <w:tabs>
          <w:tab w:val="right" w:leader="dot" w:pos="10790"/>
        </w:tabs>
        <w:rPr>
          <w:rFonts w:eastAsiaTheme="minorEastAsia"/>
          <w:noProof/>
          <w:lang w:eastAsia="en-CA"/>
        </w:rPr>
      </w:pPr>
      <w:r w:rsidRPr="00CA123D">
        <w:rPr>
          <w:rFonts w:asciiTheme="majorHAnsi" w:eastAsiaTheme="majorEastAsia" w:hAnsiTheme="majorHAnsi" w:cstheme="majorBidi"/>
          <w:spacing w:val="-10"/>
          <w:kern w:val="28"/>
          <w:sz w:val="56"/>
          <w:szCs w:val="56"/>
        </w:rPr>
        <w:fldChar w:fldCharType="begin"/>
      </w:r>
      <w:r w:rsidRPr="00CA123D">
        <w:rPr>
          <w:rFonts w:asciiTheme="majorHAnsi" w:eastAsiaTheme="majorEastAsia" w:hAnsiTheme="majorHAnsi" w:cstheme="majorBidi"/>
          <w:spacing w:val="-10"/>
          <w:kern w:val="28"/>
          <w:sz w:val="56"/>
          <w:szCs w:val="56"/>
        </w:rPr>
        <w:instrText xml:space="preserve"> TOC \o "1-3" \h \z \t "Style1,1" </w:instrText>
      </w:r>
      <w:r w:rsidRPr="00CA123D">
        <w:rPr>
          <w:rFonts w:asciiTheme="majorHAnsi" w:eastAsiaTheme="majorEastAsia" w:hAnsiTheme="majorHAnsi" w:cstheme="majorBidi"/>
          <w:spacing w:val="-10"/>
          <w:kern w:val="28"/>
          <w:sz w:val="56"/>
          <w:szCs w:val="56"/>
        </w:rPr>
        <w:fldChar w:fldCharType="separate"/>
      </w:r>
      <w:hyperlink r:id="rId9" w:anchor="_Toc509218701" w:history="1">
        <w:r w:rsidR="00DA6713" w:rsidRPr="00C84F95">
          <w:rPr>
            <w:rStyle w:val="Hyperlink"/>
            <w:noProof/>
          </w:rPr>
          <w:t>Financial Planning Guide</w:t>
        </w:r>
        <w:r w:rsidR="00DA6713">
          <w:rPr>
            <w:noProof/>
            <w:webHidden/>
          </w:rPr>
          <w:tab/>
        </w:r>
        <w:r w:rsidR="00DA6713">
          <w:rPr>
            <w:noProof/>
            <w:webHidden/>
          </w:rPr>
          <w:fldChar w:fldCharType="begin"/>
        </w:r>
        <w:r w:rsidR="00DA6713">
          <w:rPr>
            <w:noProof/>
            <w:webHidden/>
          </w:rPr>
          <w:instrText xml:space="preserve"> PAGEREF _Toc509218701 \h </w:instrText>
        </w:r>
        <w:r w:rsidR="00DA6713">
          <w:rPr>
            <w:noProof/>
            <w:webHidden/>
          </w:rPr>
        </w:r>
        <w:r w:rsidR="00DA6713">
          <w:rPr>
            <w:noProof/>
            <w:webHidden/>
          </w:rPr>
          <w:fldChar w:fldCharType="separate"/>
        </w:r>
        <w:r w:rsidR="00DA6713">
          <w:rPr>
            <w:noProof/>
            <w:webHidden/>
          </w:rPr>
          <w:t>1</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2" w:history="1">
        <w:r w:rsidR="00DA6713" w:rsidRPr="00C84F95">
          <w:rPr>
            <w:rStyle w:val="Hyperlink"/>
            <w:noProof/>
          </w:rPr>
          <w:t>Financial Planning Simplified Overall Structure</w:t>
        </w:r>
        <w:r w:rsidR="00DA6713">
          <w:rPr>
            <w:noProof/>
            <w:webHidden/>
          </w:rPr>
          <w:tab/>
        </w:r>
        <w:r w:rsidR="00DA6713">
          <w:rPr>
            <w:noProof/>
            <w:webHidden/>
          </w:rPr>
          <w:fldChar w:fldCharType="begin"/>
        </w:r>
        <w:r w:rsidR="00DA6713">
          <w:rPr>
            <w:noProof/>
            <w:webHidden/>
          </w:rPr>
          <w:instrText xml:space="preserve"> PAGEREF _Toc509218702 \h </w:instrText>
        </w:r>
        <w:r w:rsidR="00DA6713">
          <w:rPr>
            <w:noProof/>
            <w:webHidden/>
          </w:rPr>
        </w:r>
        <w:r w:rsidR="00DA6713">
          <w:rPr>
            <w:noProof/>
            <w:webHidden/>
          </w:rPr>
          <w:fldChar w:fldCharType="separate"/>
        </w:r>
        <w:r w:rsidR="00DA6713">
          <w:rPr>
            <w:noProof/>
            <w:webHidden/>
          </w:rPr>
          <w:t>5</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3" w:history="1">
        <w:r w:rsidR="00DA6713" w:rsidRPr="00C84F95">
          <w:rPr>
            <w:rStyle w:val="Hyperlink"/>
            <w:noProof/>
          </w:rPr>
          <w:t>Financial Management</w:t>
        </w:r>
        <w:r w:rsidR="00DA6713">
          <w:rPr>
            <w:noProof/>
            <w:webHidden/>
          </w:rPr>
          <w:tab/>
        </w:r>
        <w:r w:rsidR="00DA6713">
          <w:rPr>
            <w:noProof/>
            <w:webHidden/>
          </w:rPr>
          <w:fldChar w:fldCharType="begin"/>
        </w:r>
        <w:r w:rsidR="00DA6713">
          <w:rPr>
            <w:noProof/>
            <w:webHidden/>
          </w:rPr>
          <w:instrText xml:space="preserve"> PAGEREF _Toc509218703 \h </w:instrText>
        </w:r>
        <w:r w:rsidR="00DA6713">
          <w:rPr>
            <w:noProof/>
            <w:webHidden/>
          </w:rPr>
        </w:r>
        <w:r w:rsidR="00DA6713">
          <w:rPr>
            <w:noProof/>
            <w:webHidden/>
          </w:rPr>
          <w:fldChar w:fldCharType="separate"/>
        </w:r>
        <w:r w:rsidR="00DA6713">
          <w:rPr>
            <w:noProof/>
            <w:webHidden/>
          </w:rPr>
          <w:t>6</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4" w:history="1">
        <w:r w:rsidR="00DA6713" w:rsidRPr="00C84F95">
          <w:rPr>
            <w:rStyle w:val="Hyperlink"/>
            <w:noProof/>
          </w:rPr>
          <w:t>Retirement Planning</w:t>
        </w:r>
        <w:r w:rsidR="00DA6713">
          <w:rPr>
            <w:noProof/>
            <w:webHidden/>
          </w:rPr>
          <w:tab/>
        </w:r>
        <w:r w:rsidR="00DA6713">
          <w:rPr>
            <w:noProof/>
            <w:webHidden/>
          </w:rPr>
          <w:fldChar w:fldCharType="begin"/>
        </w:r>
        <w:r w:rsidR="00DA6713">
          <w:rPr>
            <w:noProof/>
            <w:webHidden/>
          </w:rPr>
          <w:instrText xml:space="preserve"> PAGEREF _Toc509218704 \h </w:instrText>
        </w:r>
        <w:r w:rsidR="00DA6713">
          <w:rPr>
            <w:noProof/>
            <w:webHidden/>
          </w:rPr>
        </w:r>
        <w:r w:rsidR="00DA6713">
          <w:rPr>
            <w:noProof/>
            <w:webHidden/>
          </w:rPr>
          <w:fldChar w:fldCharType="separate"/>
        </w:r>
        <w:r w:rsidR="00DA6713">
          <w:rPr>
            <w:noProof/>
            <w:webHidden/>
          </w:rPr>
          <w:t>7</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5" w:history="1">
        <w:r w:rsidR="00DA6713" w:rsidRPr="00C84F95">
          <w:rPr>
            <w:rStyle w:val="Hyperlink"/>
            <w:noProof/>
          </w:rPr>
          <w:t>Insurance and Risk Management</w:t>
        </w:r>
        <w:r w:rsidR="00DA6713">
          <w:rPr>
            <w:noProof/>
            <w:webHidden/>
          </w:rPr>
          <w:tab/>
        </w:r>
        <w:r w:rsidR="00DA6713">
          <w:rPr>
            <w:noProof/>
            <w:webHidden/>
          </w:rPr>
          <w:fldChar w:fldCharType="begin"/>
        </w:r>
        <w:r w:rsidR="00DA6713">
          <w:rPr>
            <w:noProof/>
            <w:webHidden/>
          </w:rPr>
          <w:instrText xml:space="preserve"> PAGEREF _Toc509218705 \h </w:instrText>
        </w:r>
        <w:r w:rsidR="00DA6713">
          <w:rPr>
            <w:noProof/>
            <w:webHidden/>
          </w:rPr>
        </w:r>
        <w:r w:rsidR="00DA6713">
          <w:rPr>
            <w:noProof/>
            <w:webHidden/>
          </w:rPr>
          <w:fldChar w:fldCharType="separate"/>
        </w:r>
        <w:r w:rsidR="00DA6713">
          <w:rPr>
            <w:noProof/>
            <w:webHidden/>
          </w:rPr>
          <w:t>9</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6" w:history="1">
        <w:r w:rsidR="00DA6713" w:rsidRPr="00C84F95">
          <w:rPr>
            <w:rStyle w:val="Hyperlink"/>
            <w:noProof/>
          </w:rPr>
          <w:t>Information required:</w:t>
        </w:r>
        <w:r w:rsidR="00DA6713">
          <w:rPr>
            <w:noProof/>
            <w:webHidden/>
          </w:rPr>
          <w:tab/>
        </w:r>
        <w:r w:rsidR="00DA6713">
          <w:rPr>
            <w:noProof/>
            <w:webHidden/>
          </w:rPr>
          <w:fldChar w:fldCharType="begin"/>
        </w:r>
        <w:r w:rsidR="00DA6713">
          <w:rPr>
            <w:noProof/>
            <w:webHidden/>
          </w:rPr>
          <w:instrText xml:space="preserve"> PAGEREF _Toc509218706 \h </w:instrText>
        </w:r>
        <w:r w:rsidR="00DA6713">
          <w:rPr>
            <w:noProof/>
            <w:webHidden/>
          </w:rPr>
        </w:r>
        <w:r w:rsidR="00DA6713">
          <w:rPr>
            <w:noProof/>
            <w:webHidden/>
          </w:rPr>
          <w:fldChar w:fldCharType="separate"/>
        </w:r>
        <w:r w:rsidR="00DA6713">
          <w:rPr>
            <w:noProof/>
            <w:webHidden/>
          </w:rPr>
          <w:t>9</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7" w:history="1">
        <w:r w:rsidR="00DA6713" w:rsidRPr="00C84F95">
          <w:rPr>
            <w:rStyle w:val="Hyperlink"/>
            <w:noProof/>
          </w:rPr>
          <w:t>Current Situation</w:t>
        </w:r>
        <w:r w:rsidR="00DA6713">
          <w:rPr>
            <w:noProof/>
            <w:webHidden/>
          </w:rPr>
          <w:tab/>
        </w:r>
        <w:r w:rsidR="00DA6713">
          <w:rPr>
            <w:noProof/>
            <w:webHidden/>
          </w:rPr>
          <w:fldChar w:fldCharType="begin"/>
        </w:r>
        <w:r w:rsidR="00DA6713">
          <w:rPr>
            <w:noProof/>
            <w:webHidden/>
          </w:rPr>
          <w:instrText xml:space="preserve"> PAGEREF _Toc509218707 \h </w:instrText>
        </w:r>
        <w:r w:rsidR="00DA6713">
          <w:rPr>
            <w:noProof/>
            <w:webHidden/>
          </w:rPr>
        </w:r>
        <w:r w:rsidR="00DA6713">
          <w:rPr>
            <w:noProof/>
            <w:webHidden/>
          </w:rPr>
          <w:fldChar w:fldCharType="separate"/>
        </w:r>
        <w:r w:rsidR="00DA6713">
          <w:rPr>
            <w:noProof/>
            <w:webHidden/>
          </w:rPr>
          <w:t>10</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8" w:history="1">
        <w:r w:rsidR="00DA6713" w:rsidRPr="00C84F95">
          <w:rPr>
            <w:rStyle w:val="Hyperlink"/>
            <w:noProof/>
          </w:rPr>
          <w:t>Desired Situation</w:t>
        </w:r>
        <w:r w:rsidR="00DA6713">
          <w:rPr>
            <w:noProof/>
            <w:webHidden/>
          </w:rPr>
          <w:tab/>
        </w:r>
        <w:r w:rsidR="00DA6713">
          <w:rPr>
            <w:noProof/>
            <w:webHidden/>
          </w:rPr>
          <w:fldChar w:fldCharType="begin"/>
        </w:r>
        <w:r w:rsidR="00DA6713">
          <w:rPr>
            <w:noProof/>
            <w:webHidden/>
          </w:rPr>
          <w:instrText xml:space="preserve"> PAGEREF _Toc509218708 \h </w:instrText>
        </w:r>
        <w:r w:rsidR="00DA6713">
          <w:rPr>
            <w:noProof/>
            <w:webHidden/>
          </w:rPr>
        </w:r>
        <w:r w:rsidR="00DA6713">
          <w:rPr>
            <w:noProof/>
            <w:webHidden/>
          </w:rPr>
          <w:fldChar w:fldCharType="separate"/>
        </w:r>
        <w:r w:rsidR="00DA6713">
          <w:rPr>
            <w:noProof/>
            <w:webHidden/>
          </w:rPr>
          <w:t>10</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09" w:history="1">
        <w:r w:rsidR="00DA6713" w:rsidRPr="00C84F95">
          <w:rPr>
            <w:rStyle w:val="Hyperlink"/>
            <w:noProof/>
          </w:rPr>
          <w:t>Reference</w:t>
        </w:r>
        <w:r w:rsidR="00DA6713">
          <w:rPr>
            <w:noProof/>
            <w:webHidden/>
          </w:rPr>
          <w:tab/>
        </w:r>
        <w:r w:rsidR="00DA6713">
          <w:rPr>
            <w:noProof/>
            <w:webHidden/>
          </w:rPr>
          <w:fldChar w:fldCharType="begin"/>
        </w:r>
        <w:r w:rsidR="00DA6713">
          <w:rPr>
            <w:noProof/>
            <w:webHidden/>
          </w:rPr>
          <w:instrText xml:space="preserve"> PAGEREF _Toc509218709 \h </w:instrText>
        </w:r>
        <w:r w:rsidR="00DA6713">
          <w:rPr>
            <w:noProof/>
            <w:webHidden/>
          </w:rPr>
        </w:r>
        <w:r w:rsidR="00DA6713">
          <w:rPr>
            <w:noProof/>
            <w:webHidden/>
          </w:rPr>
          <w:fldChar w:fldCharType="separate"/>
        </w:r>
        <w:r w:rsidR="00DA6713">
          <w:rPr>
            <w:noProof/>
            <w:webHidden/>
          </w:rPr>
          <w:t>10</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0" w:history="1">
        <w:r w:rsidR="00DA6713" w:rsidRPr="00C84F95">
          <w:rPr>
            <w:rStyle w:val="Hyperlink"/>
            <w:noProof/>
          </w:rPr>
          <w:t>Alternatives</w:t>
        </w:r>
        <w:r w:rsidR="00DA6713">
          <w:rPr>
            <w:noProof/>
            <w:webHidden/>
          </w:rPr>
          <w:tab/>
        </w:r>
        <w:r w:rsidR="00DA6713">
          <w:rPr>
            <w:noProof/>
            <w:webHidden/>
          </w:rPr>
          <w:fldChar w:fldCharType="begin"/>
        </w:r>
        <w:r w:rsidR="00DA6713">
          <w:rPr>
            <w:noProof/>
            <w:webHidden/>
          </w:rPr>
          <w:instrText xml:space="preserve"> PAGEREF _Toc509218710 \h </w:instrText>
        </w:r>
        <w:r w:rsidR="00DA6713">
          <w:rPr>
            <w:noProof/>
            <w:webHidden/>
          </w:rPr>
        </w:r>
        <w:r w:rsidR="00DA6713">
          <w:rPr>
            <w:noProof/>
            <w:webHidden/>
          </w:rPr>
          <w:fldChar w:fldCharType="separate"/>
        </w:r>
        <w:r w:rsidR="00DA6713">
          <w:rPr>
            <w:noProof/>
            <w:webHidden/>
          </w:rPr>
          <w:t>10</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1" w:history="1">
        <w:r w:rsidR="00DA6713" w:rsidRPr="00C84F95">
          <w:rPr>
            <w:rStyle w:val="Hyperlink"/>
            <w:noProof/>
          </w:rPr>
          <w:t>Recommendation</w:t>
        </w:r>
        <w:r w:rsidR="00DA6713">
          <w:rPr>
            <w:noProof/>
            <w:webHidden/>
          </w:rPr>
          <w:tab/>
        </w:r>
        <w:r w:rsidR="00DA6713">
          <w:rPr>
            <w:noProof/>
            <w:webHidden/>
          </w:rPr>
          <w:fldChar w:fldCharType="begin"/>
        </w:r>
        <w:r w:rsidR="00DA6713">
          <w:rPr>
            <w:noProof/>
            <w:webHidden/>
          </w:rPr>
          <w:instrText xml:space="preserve"> PAGEREF _Toc509218711 \h </w:instrText>
        </w:r>
        <w:r w:rsidR="00DA6713">
          <w:rPr>
            <w:noProof/>
            <w:webHidden/>
          </w:rPr>
        </w:r>
        <w:r w:rsidR="00DA6713">
          <w:rPr>
            <w:noProof/>
            <w:webHidden/>
          </w:rPr>
          <w:fldChar w:fldCharType="separate"/>
        </w:r>
        <w:r w:rsidR="00DA6713">
          <w:rPr>
            <w:noProof/>
            <w:webHidden/>
          </w:rPr>
          <w:t>10</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2" w:history="1">
        <w:r w:rsidR="00DA6713" w:rsidRPr="00C84F95">
          <w:rPr>
            <w:rStyle w:val="Hyperlink"/>
            <w:noProof/>
          </w:rPr>
          <w:t>Tax Planning</w:t>
        </w:r>
        <w:r w:rsidR="00DA6713">
          <w:rPr>
            <w:noProof/>
            <w:webHidden/>
          </w:rPr>
          <w:tab/>
        </w:r>
        <w:r w:rsidR="00DA6713">
          <w:rPr>
            <w:noProof/>
            <w:webHidden/>
          </w:rPr>
          <w:fldChar w:fldCharType="begin"/>
        </w:r>
        <w:r w:rsidR="00DA6713">
          <w:rPr>
            <w:noProof/>
            <w:webHidden/>
          </w:rPr>
          <w:instrText xml:space="preserve"> PAGEREF _Toc509218712 \h </w:instrText>
        </w:r>
        <w:r w:rsidR="00DA6713">
          <w:rPr>
            <w:noProof/>
            <w:webHidden/>
          </w:rPr>
        </w:r>
        <w:r w:rsidR="00DA6713">
          <w:rPr>
            <w:noProof/>
            <w:webHidden/>
          </w:rPr>
          <w:fldChar w:fldCharType="separate"/>
        </w:r>
        <w:r w:rsidR="00DA6713">
          <w:rPr>
            <w:noProof/>
            <w:webHidden/>
          </w:rPr>
          <w:t>11</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3" w:history="1">
        <w:r w:rsidR="00DA6713" w:rsidRPr="00C84F95">
          <w:rPr>
            <w:rStyle w:val="Hyperlink"/>
            <w:noProof/>
          </w:rPr>
          <w:t>Dependent Care Planning</w:t>
        </w:r>
        <w:r w:rsidR="00DA6713">
          <w:rPr>
            <w:noProof/>
            <w:webHidden/>
          </w:rPr>
          <w:tab/>
        </w:r>
        <w:r w:rsidR="00DA6713">
          <w:rPr>
            <w:noProof/>
            <w:webHidden/>
          </w:rPr>
          <w:fldChar w:fldCharType="begin"/>
        </w:r>
        <w:r w:rsidR="00DA6713">
          <w:rPr>
            <w:noProof/>
            <w:webHidden/>
          </w:rPr>
          <w:instrText xml:space="preserve"> PAGEREF _Toc509218713 \h </w:instrText>
        </w:r>
        <w:r w:rsidR="00DA6713">
          <w:rPr>
            <w:noProof/>
            <w:webHidden/>
          </w:rPr>
        </w:r>
        <w:r w:rsidR="00DA6713">
          <w:rPr>
            <w:noProof/>
            <w:webHidden/>
          </w:rPr>
          <w:fldChar w:fldCharType="separate"/>
        </w:r>
        <w:r w:rsidR="00DA6713">
          <w:rPr>
            <w:noProof/>
            <w:webHidden/>
          </w:rPr>
          <w:t>12</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4" w:history="1">
        <w:r w:rsidR="00DA6713" w:rsidRPr="00C84F95">
          <w:rPr>
            <w:rStyle w:val="Hyperlink"/>
            <w:noProof/>
          </w:rPr>
          <w:t>Estate and Legal Issues</w:t>
        </w:r>
        <w:r w:rsidR="00DA6713">
          <w:rPr>
            <w:noProof/>
            <w:webHidden/>
          </w:rPr>
          <w:tab/>
        </w:r>
        <w:r w:rsidR="00DA6713">
          <w:rPr>
            <w:noProof/>
            <w:webHidden/>
          </w:rPr>
          <w:fldChar w:fldCharType="begin"/>
        </w:r>
        <w:r w:rsidR="00DA6713">
          <w:rPr>
            <w:noProof/>
            <w:webHidden/>
          </w:rPr>
          <w:instrText xml:space="preserve"> PAGEREF _Toc509218714 \h </w:instrText>
        </w:r>
        <w:r w:rsidR="00DA6713">
          <w:rPr>
            <w:noProof/>
            <w:webHidden/>
          </w:rPr>
        </w:r>
        <w:r w:rsidR="00DA6713">
          <w:rPr>
            <w:noProof/>
            <w:webHidden/>
          </w:rPr>
          <w:fldChar w:fldCharType="separate"/>
        </w:r>
        <w:r w:rsidR="00DA6713">
          <w:rPr>
            <w:noProof/>
            <w:webHidden/>
          </w:rPr>
          <w:t>13</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5" w:history="1">
        <w:r w:rsidR="00DA6713" w:rsidRPr="00C84F95">
          <w:rPr>
            <w:rStyle w:val="Hyperlink"/>
            <w:noProof/>
          </w:rPr>
          <w:t>Investment Management</w:t>
        </w:r>
        <w:r w:rsidR="00DA6713">
          <w:rPr>
            <w:noProof/>
            <w:webHidden/>
          </w:rPr>
          <w:tab/>
        </w:r>
        <w:r w:rsidR="00DA6713">
          <w:rPr>
            <w:noProof/>
            <w:webHidden/>
          </w:rPr>
          <w:fldChar w:fldCharType="begin"/>
        </w:r>
        <w:r w:rsidR="00DA6713">
          <w:rPr>
            <w:noProof/>
            <w:webHidden/>
          </w:rPr>
          <w:instrText xml:space="preserve"> PAGEREF _Toc509218715 \h </w:instrText>
        </w:r>
        <w:r w:rsidR="00DA6713">
          <w:rPr>
            <w:noProof/>
            <w:webHidden/>
          </w:rPr>
        </w:r>
        <w:r w:rsidR="00DA6713">
          <w:rPr>
            <w:noProof/>
            <w:webHidden/>
          </w:rPr>
          <w:fldChar w:fldCharType="separate"/>
        </w:r>
        <w:r w:rsidR="00DA6713">
          <w:rPr>
            <w:noProof/>
            <w:webHidden/>
          </w:rPr>
          <w:t>14</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6" w:history="1">
        <w:r w:rsidR="00DA6713" w:rsidRPr="00C84F95">
          <w:rPr>
            <w:rStyle w:val="Hyperlink"/>
            <w:noProof/>
          </w:rPr>
          <w:t>Alternatives</w:t>
        </w:r>
        <w:r w:rsidR="00DA6713">
          <w:rPr>
            <w:noProof/>
            <w:webHidden/>
          </w:rPr>
          <w:tab/>
        </w:r>
        <w:r w:rsidR="00DA6713">
          <w:rPr>
            <w:noProof/>
            <w:webHidden/>
          </w:rPr>
          <w:fldChar w:fldCharType="begin"/>
        </w:r>
        <w:r w:rsidR="00DA6713">
          <w:rPr>
            <w:noProof/>
            <w:webHidden/>
          </w:rPr>
          <w:instrText xml:space="preserve"> PAGEREF _Toc509218716 \h </w:instrText>
        </w:r>
        <w:r w:rsidR="00DA6713">
          <w:rPr>
            <w:noProof/>
            <w:webHidden/>
          </w:rPr>
        </w:r>
        <w:r w:rsidR="00DA6713">
          <w:rPr>
            <w:noProof/>
            <w:webHidden/>
          </w:rPr>
          <w:fldChar w:fldCharType="separate"/>
        </w:r>
        <w:r w:rsidR="00DA6713">
          <w:rPr>
            <w:noProof/>
            <w:webHidden/>
          </w:rPr>
          <w:t>15</w:t>
        </w:r>
        <w:r w:rsidR="00DA6713">
          <w:rPr>
            <w:noProof/>
            <w:webHidden/>
          </w:rPr>
          <w:fldChar w:fldCharType="end"/>
        </w:r>
      </w:hyperlink>
    </w:p>
    <w:p w:rsidR="00DA6713" w:rsidRDefault="00797A15">
      <w:pPr>
        <w:pStyle w:val="TOC1"/>
        <w:tabs>
          <w:tab w:val="right" w:leader="dot" w:pos="10790"/>
        </w:tabs>
        <w:rPr>
          <w:rFonts w:eastAsiaTheme="minorEastAsia"/>
          <w:noProof/>
          <w:lang w:eastAsia="en-CA"/>
        </w:rPr>
      </w:pPr>
      <w:hyperlink w:anchor="_Toc509218717" w:history="1">
        <w:r w:rsidR="00DA6713" w:rsidRPr="00C84F95">
          <w:rPr>
            <w:rStyle w:val="Hyperlink"/>
            <w:noProof/>
          </w:rPr>
          <w:t>Communication</w:t>
        </w:r>
        <w:r w:rsidR="00DA6713">
          <w:rPr>
            <w:noProof/>
            <w:webHidden/>
          </w:rPr>
          <w:tab/>
        </w:r>
        <w:r w:rsidR="00DA6713">
          <w:rPr>
            <w:noProof/>
            <w:webHidden/>
          </w:rPr>
          <w:fldChar w:fldCharType="begin"/>
        </w:r>
        <w:r w:rsidR="00DA6713">
          <w:rPr>
            <w:noProof/>
            <w:webHidden/>
          </w:rPr>
          <w:instrText xml:space="preserve"> PAGEREF _Toc509218717 \h </w:instrText>
        </w:r>
        <w:r w:rsidR="00DA6713">
          <w:rPr>
            <w:noProof/>
            <w:webHidden/>
          </w:rPr>
        </w:r>
        <w:r w:rsidR="00DA6713">
          <w:rPr>
            <w:noProof/>
            <w:webHidden/>
          </w:rPr>
          <w:fldChar w:fldCharType="separate"/>
        </w:r>
        <w:r w:rsidR="00DA6713">
          <w:rPr>
            <w:noProof/>
            <w:webHidden/>
          </w:rPr>
          <w:t>16</w:t>
        </w:r>
        <w:r w:rsidR="00DA6713">
          <w:rPr>
            <w:noProof/>
            <w:webHidden/>
          </w:rPr>
          <w:fldChar w:fldCharType="end"/>
        </w:r>
      </w:hyperlink>
    </w:p>
    <w:p w:rsidR="00157B25" w:rsidRPr="00CA123D" w:rsidRDefault="00077791" w:rsidP="00184245">
      <w:pPr>
        <w:rPr>
          <w:rFonts w:asciiTheme="majorHAnsi" w:eastAsiaTheme="majorEastAsia" w:hAnsiTheme="majorHAnsi" w:cstheme="majorBidi"/>
          <w:spacing w:val="-10"/>
          <w:kern w:val="28"/>
          <w:sz w:val="56"/>
          <w:szCs w:val="56"/>
        </w:rPr>
      </w:pPr>
      <w:r w:rsidRPr="00CA123D">
        <w:rPr>
          <w:rFonts w:asciiTheme="majorHAnsi" w:eastAsiaTheme="majorEastAsia" w:hAnsiTheme="majorHAnsi" w:cstheme="majorBidi"/>
          <w:spacing w:val="-10"/>
          <w:kern w:val="28"/>
          <w:sz w:val="56"/>
          <w:szCs w:val="56"/>
        </w:rPr>
        <w:fldChar w:fldCharType="end"/>
      </w:r>
    </w:p>
    <w:p w:rsidR="00157B25" w:rsidRPr="00CA123D" w:rsidRDefault="00157B25">
      <w:pPr>
        <w:rPr>
          <w:rFonts w:asciiTheme="majorHAnsi" w:eastAsiaTheme="majorEastAsia" w:hAnsiTheme="majorHAnsi" w:cstheme="majorBidi"/>
          <w:spacing w:val="-10"/>
          <w:kern w:val="28"/>
          <w:sz w:val="56"/>
          <w:szCs w:val="56"/>
        </w:rPr>
      </w:pPr>
      <w:r w:rsidRPr="00CA123D">
        <w:rPr>
          <w:rFonts w:asciiTheme="majorHAnsi" w:eastAsiaTheme="majorEastAsia" w:hAnsiTheme="majorHAnsi" w:cstheme="majorBidi"/>
          <w:spacing w:val="-10"/>
          <w:kern w:val="28"/>
          <w:sz w:val="56"/>
          <w:szCs w:val="56"/>
        </w:rPr>
        <w:br w:type="page"/>
      </w:r>
    </w:p>
    <w:p w:rsidR="00184245" w:rsidRPr="00CA123D" w:rsidRDefault="00184245" w:rsidP="00184245">
      <w:pPr>
        <w:rPr>
          <w:sz w:val="32"/>
          <w:szCs w:val="32"/>
        </w:rPr>
      </w:pPr>
      <w:r w:rsidRPr="00CA123D">
        <w:rPr>
          <w:sz w:val="32"/>
          <w:szCs w:val="32"/>
        </w:rPr>
        <w:lastRenderedPageBreak/>
        <w:t>The next pages go through each financial planning element and provide:</w:t>
      </w:r>
    </w:p>
    <w:p w:rsidR="00184245" w:rsidRPr="00CA123D" w:rsidRDefault="00184245" w:rsidP="00184245">
      <w:pPr>
        <w:pStyle w:val="ListParagraph"/>
        <w:numPr>
          <w:ilvl w:val="0"/>
          <w:numId w:val="18"/>
        </w:numPr>
        <w:rPr>
          <w:sz w:val="32"/>
          <w:szCs w:val="32"/>
        </w:rPr>
      </w:pPr>
      <w:r w:rsidRPr="00CA123D">
        <w:rPr>
          <w:sz w:val="32"/>
          <w:szCs w:val="32"/>
        </w:rPr>
        <w:t>Tips on what data you should or could have</w:t>
      </w:r>
    </w:p>
    <w:p w:rsidR="00184245" w:rsidRPr="00CA123D" w:rsidRDefault="00184245" w:rsidP="00184245">
      <w:pPr>
        <w:pStyle w:val="ListParagraph"/>
        <w:numPr>
          <w:ilvl w:val="0"/>
          <w:numId w:val="18"/>
        </w:numPr>
        <w:rPr>
          <w:sz w:val="32"/>
          <w:szCs w:val="32"/>
        </w:rPr>
      </w:pPr>
      <w:r w:rsidRPr="00CA123D">
        <w:rPr>
          <w:sz w:val="32"/>
          <w:szCs w:val="32"/>
        </w:rPr>
        <w:t>Comment on what you should do in developing your rough draft work for:</w:t>
      </w:r>
    </w:p>
    <w:p w:rsidR="00184245" w:rsidRPr="00CA123D" w:rsidRDefault="00184245" w:rsidP="00184245">
      <w:pPr>
        <w:pStyle w:val="ListParagraph"/>
        <w:numPr>
          <w:ilvl w:val="1"/>
          <w:numId w:val="18"/>
        </w:numPr>
        <w:rPr>
          <w:sz w:val="32"/>
          <w:szCs w:val="32"/>
        </w:rPr>
      </w:pPr>
      <w:r w:rsidRPr="00CA123D">
        <w:rPr>
          <w:sz w:val="32"/>
          <w:szCs w:val="32"/>
        </w:rPr>
        <w:t>Current situation</w:t>
      </w:r>
    </w:p>
    <w:p w:rsidR="00184245" w:rsidRPr="00CA123D" w:rsidRDefault="00184245" w:rsidP="00184245">
      <w:pPr>
        <w:pStyle w:val="ListParagraph"/>
        <w:numPr>
          <w:ilvl w:val="1"/>
          <w:numId w:val="18"/>
        </w:numPr>
        <w:rPr>
          <w:sz w:val="32"/>
          <w:szCs w:val="32"/>
        </w:rPr>
      </w:pPr>
      <w:r w:rsidRPr="00CA123D">
        <w:rPr>
          <w:sz w:val="32"/>
          <w:szCs w:val="32"/>
        </w:rPr>
        <w:t>Desired Situation or need</w:t>
      </w:r>
    </w:p>
    <w:p w:rsidR="00184245" w:rsidRPr="00CA123D" w:rsidRDefault="00184245" w:rsidP="00184245">
      <w:pPr>
        <w:pStyle w:val="ListParagraph"/>
        <w:numPr>
          <w:ilvl w:val="1"/>
          <w:numId w:val="18"/>
        </w:numPr>
        <w:rPr>
          <w:sz w:val="32"/>
          <w:szCs w:val="32"/>
        </w:rPr>
      </w:pPr>
      <w:r w:rsidRPr="00CA123D">
        <w:rPr>
          <w:sz w:val="32"/>
          <w:szCs w:val="32"/>
        </w:rPr>
        <w:t>Measuring the gap between a. and b. above</w:t>
      </w:r>
    </w:p>
    <w:p w:rsidR="00184245" w:rsidRPr="00CA123D" w:rsidRDefault="00184245" w:rsidP="00184245">
      <w:pPr>
        <w:pStyle w:val="ListParagraph"/>
        <w:numPr>
          <w:ilvl w:val="1"/>
          <w:numId w:val="18"/>
        </w:numPr>
        <w:rPr>
          <w:sz w:val="32"/>
          <w:szCs w:val="32"/>
        </w:rPr>
      </w:pPr>
      <w:r w:rsidRPr="00CA123D">
        <w:rPr>
          <w:sz w:val="32"/>
          <w:szCs w:val="32"/>
        </w:rPr>
        <w:t>Alternatives which might exist</w:t>
      </w:r>
    </w:p>
    <w:p w:rsidR="00184245" w:rsidRPr="00CA123D" w:rsidRDefault="00184245" w:rsidP="00184245">
      <w:pPr>
        <w:pStyle w:val="ListParagraph"/>
        <w:numPr>
          <w:ilvl w:val="0"/>
          <w:numId w:val="18"/>
        </w:numPr>
        <w:rPr>
          <w:sz w:val="32"/>
          <w:szCs w:val="32"/>
        </w:rPr>
      </w:pPr>
      <w:r w:rsidRPr="00CA123D">
        <w:rPr>
          <w:sz w:val="32"/>
          <w:szCs w:val="32"/>
        </w:rPr>
        <w:t>Reminders on things you might miss or forget.</w:t>
      </w:r>
    </w:p>
    <w:p w:rsidR="00184245" w:rsidRPr="00CA123D" w:rsidRDefault="00184245" w:rsidP="00184245">
      <w:pPr>
        <w:rPr>
          <w:sz w:val="32"/>
          <w:szCs w:val="32"/>
        </w:rPr>
      </w:pPr>
      <w:r w:rsidRPr="00CA123D">
        <w:rPr>
          <w:sz w:val="32"/>
          <w:szCs w:val="32"/>
        </w:rPr>
        <w:t>Each Financial Planning Element starts on a new page, as yours should.</w:t>
      </w:r>
    </w:p>
    <w:p w:rsidR="00184245" w:rsidRDefault="00184245" w:rsidP="00184245">
      <w:pPr>
        <w:rPr>
          <w:sz w:val="32"/>
          <w:szCs w:val="32"/>
        </w:rPr>
      </w:pPr>
      <w:r w:rsidRPr="00CA123D">
        <w:rPr>
          <w:sz w:val="32"/>
          <w:szCs w:val="32"/>
        </w:rPr>
        <w:t>Each element, provided in a similar format, allows you to maintain organization and structure</w:t>
      </w:r>
      <w:r w:rsidR="00CA123D">
        <w:rPr>
          <w:sz w:val="32"/>
          <w:szCs w:val="32"/>
        </w:rPr>
        <w:t>.</w:t>
      </w:r>
    </w:p>
    <w:p w:rsidR="00CA123D" w:rsidRDefault="00CA123D" w:rsidP="00184245">
      <w:pPr>
        <w:rPr>
          <w:sz w:val="32"/>
          <w:szCs w:val="32"/>
        </w:rPr>
      </w:pPr>
      <w:r>
        <w:rPr>
          <w:sz w:val="32"/>
          <w:szCs w:val="32"/>
        </w:rPr>
        <w:t>You will start with a mess which will start to take shape as you progress and organize your materials by planning area, topic, subtopic etc</w:t>
      </w:r>
      <w:r w:rsidR="00DC0A10">
        <w:rPr>
          <w:sz w:val="32"/>
          <w:szCs w:val="32"/>
        </w:rPr>
        <w:t>.</w:t>
      </w:r>
    </w:p>
    <w:p w:rsidR="00DC0A10" w:rsidRDefault="00DC0A10" w:rsidP="00184245">
      <w:pPr>
        <w:rPr>
          <w:sz w:val="32"/>
          <w:szCs w:val="32"/>
        </w:rPr>
      </w:pPr>
      <w:r>
        <w:rPr>
          <w:sz w:val="32"/>
          <w:szCs w:val="32"/>
        </w:rPr>
        <w:t>Start writing some basics down:</w:t>
      </w:r>
    </w:p>
    <w:p w:rsidR="00DC0A10" w:rsidRDefault="00DC0A10" w:rsidP="00DC0A10">
      <w:pPr>
        <w:pStyle w:val="ListParagraph"/>
        <w:numPr>
          <w:ilvl w:val="0"/>
          <w:numId w:val="25"/>
        </w:numPr>
        <w:rPr>
          <w:sz w:val="32"/>
          <w:szCs w:val="32"/>
        </w:rPr>
      </w:pPr>
      <w:r>
        <w:rPr>
          <w:sz w:val="32"/>
          <w:szCs w:val="32"/>
        </w:rPr>
        <w:t>What do you see as issues or needs for this client? Positive or negative.</w:t>
      </w:r>
    </w:p>
    <w:p w:rsidR="00DC0A10" w:rsidRDefault="00DC0A10" w:rsidP="00DC0A10">
      <w:pPr>
        <w:pStyle w:val="ListParagraph"/>
        <w:numPr>
          <w:ilvl w:val="1"/>
          <w:numId w:val="25"/>
        </w:numPr>
        <w:rPr>
          <w:sz w:val="32"/>
          <w:szCs w:val="32"/>
        </w:rPr>
      </w:pPr>
      <w:r>
        <w:rPr>
          <w:sz w:val="32"/>
          <w:szCs w:val="32"/>
        </w:rPr>
        <w:t>These might be client desires, challenges you see whether identified by client as an issue or not.</w:t>
      </w:r>
    </w:p>
    <w:p w:rsidR="00DC0A10" w:rsidRDefault="00DC0A10" w:rsidP="00DC0A10">
      <w:pPr>
        <w:pStyle w:val="ListParagraph"/>
        <w:numPr>
          <w:ilvl w:val="1"/>
          <w:numId w:val="25"/>
        </w:numPr>
        <w:rPr>
          <w:sz w:val="32"/>
          <w:szCs w:val="32"/>
        </w:rPr>
      </w:pPr>
      <w:r>
        <w:rPr>
          <w:sz w:val="32"/>
          <w:szCs w:val="32"/>
        </w:rPr>
        <w:t>Things that do not make sense</w:t>
      </w:r>
    </w:p>
    <w:p w:rsidR="00DC0A10" w:rsidRDefault="00DC0A10" w:rsidP="00DC0A10">
      <w:pPr>
        <w:pStyle w:val="ListParagraph"/>
        <w:numPr>
          <w:ilvl w:val="1"/>
          <w:numId w:val="25"/>
        </w:numPr>
        <w:rPr>
          <w:sz w:val="32"/>
          <w:szCs w:val="32"/>
        </w:rPr>
      </w:pPr>
      <w:r>
        <w:rPr>
          <w:sz w:val="32"/>
          <w:szCs w:val="32"/>
        </w:rPr>
        <w:t>Information that appears missing.</w:t>
      </w:r>
    </w:p>
    <w:p w:rsidR="00DC0A10" w:rsidRDefault="00DC0A10" w:rsidP="00DC0A10">
      <w:pPr>
        <w:pStyle w:val="ListParagraph"/>
        <w:numPr>
          <w:ilvl w:val="1"/>
          <w:numId w:val="25"/>
        </w:numPr>
        <w:rPr>
          <w:sz w:val="32"/>
          <w:szCs w:val="32"/>
        </w:rPr>
      </w:pPr>
      <w:r>
        <w:rPr>
          <w:sz w:val="32"/>
          <w:szCs w:val="32"/>
        </w:rPr>
        <w:t>Organize this later by Planning area and subtopics, but just get it down for now.</w:t>
      </w:r>
    </w:p>
    <w:p w:rsidR="00DC0A10" w:rsidRPr="00DC0A10" w:rsidRDefault="00DC0A10" w:rsidP="00DC0A10">
      <w:pPr>
        <w:pStyle w:val="ListParagraph"/>
        <w:numPr>
          <w:ilvl w:val="1"/>
          <w:numId w:val="25"/>
        </w:numPr>
        <w:rPr>
          <w:b/>
          <w:sz w:val="32"/>
          <w:szCs w:val="32"/>
        </w:rPr>
      </w:pPr>
      <w:r w:rsidRPr="00DC0A10">
        <w:rPr>
          <w:b/>
          <w:sz w:val="32"/>
          <w:szCs w:val="32"/>
        </w:rPr>
        <w:t>The next page is blank for just that</w:t>
      </w:r>
    </w:p>
    <w:p w:rsidR="00DC0A10" w:rsidRDefault="00DC0A10" w:rsidP="00DC0A10">
      <w:pPr>
        <w:pStyle w:val="ListParagraph"/>
        <w:numPr>
          <w:ilvl w:val="0"/>
          <w:numId w:val="25"/>
        </w:numPr>
        <w:rPr>
          <w:sz w:val="32"/>
          <w:szCs w:val="32"/>
        </w:rPr>
      </w:pPr>
      <w:r>
        <w:rPr>
          <w:sz w:val="32"/>
          <w:szCs w:val="32"/>
        </w:rPr>
        <w:t>Want some possible questions to ask of yourself or the client?</w:t>
      </w:r>
    </w:p>
    <w:p w:rsidR="00DC0A10" w:rsidRPr="00DC0A10" w:rsidRDefault="00797A15" w:rsidP="00DC0A10">
      <w:pPr>
        <w:pStyle w:val="ListParagraph"/>
        <w:numPr>
          <w:ilvl w:val="1"/>
          <w:numId w:val="25"/>
        </w:numPr>
        <w:rPr>
          <w:sz w:val="32"/>
          <w:szCs w:val="32"/>
        </w:rPr>
      </w:pPr>
      <w:hyperlink r:id="rId10" w:history="1">
        <w:r w:rsidR="00DC0A10" w:rsidRPr="00925ADE">
          <w:rPr>
            <w:rStyle w:val="Hyperlink"/>
            <w:sz w:val="32"/>
            <w:szCs w:val="32"/>
          </w:rPr>
          <w:t>http://www.advisor.ca/special-reports/advisor-cas-ultimate-fact-finder-client-questionnaire-30491</w:t>
        </w:r>
      </w:hyperlink>
      <w:r w:rsidR="00DC0A10">
        <w:rPr>
          <w:sz w:val="32"/>
          <w:szCs w:val="32"/>
        </w:rPr>
        <w:t xml:space="preserve"> </w:t>
      </w:r>
    </w:p>
    <w:p w:rsidR="00184245" w:rsidRDefault="00184245">
      <w:pPr>
        <w:rPr>
          <w:sz w:val="32"/>
          <w:szCs w:val="32"/>
        </w:rPr>
      </w:pPr>
      <w:r w:rsidRPr="00CA123D">
        <w:rPr>
          <w:sz w:val="32"/>
          <w:szCs w:val="32"/>
        </w:rPr>
        <w:br w:type="page"/>
      </w:r>
    </w:p>
    <w:p w:rsidR="00DC0A10" w:rsidRDefault="00DC0A10">
      <w:pPr>
        <w:rPr>
          <w:sz w:val="32"/>
          <w:szCs w:val="32"/>
        </w:rPr>
      </w:pPr>
      <w:r>
        <w:rPr>
          <w:sz w:val="32"/>
          <w:szCs w:val="32"/>
        </w:rPr>
        <w:t>Major and minor issues or needs for this client? Positive or negative</w:t>
      </w:r>
    </w:p>
    <w:p w:rsidR="00DC0A10" w:rsidRDefault="00DC0A10">
      <w:pPr>
        <w:rPr>
          <w:rFonts w:asciiTheme="majorHAnsi" w:eastAsiaTheme="majorEastAsia" w:hAnsiTheme="majorHAnsi" w:cstheme="majorBidi"/>
          <w:color w:val="2E74B5" w:themeColor="accent1" w:themeShade="BF"/>
          <w:sz w:val="44"/>
          <w:szCs w:val="44"/>
        </w:rPr>
      </w:pPr>
      <w:r>
        <w:rPr>
          <w:sz w:val="44"/>
          <w:szCs w:val="44"/>
        </w:rPr>
        <w:br w:type="page"/>
      </w:r>
    </w:p>
    <w:p w:rsidR="008D1E8F" w:rsidRPr="00CA123D" w:rsidRDefault="008D1E8F" w:rsidP="00077791">
      <w:pPr>
        <w:pStyle w:val="Heading1"/>
        <w:rPr>
          <w:sz w:val="44"/>
          <w:szCs w:val="44"/>
        </w:rPr>
      </w:pPr>
      <w:bookmarkStart w:id="2" w:name="_Toc509218702"/>
      <w:r w:rsidRPr="00CA123D">
        <w:rPr>
          <w:sz w:val="44"/>
          <w:szCs w:val="44"/>
        </w:rPr>
        <w:t>Financial Planning</w:t>
      </w:r>
      <w:r w:rsidR="00C90DE2" w:rsidRPr="00CA123D">
        <w:rPr>
          <w:sz w:val="44"/>
          <w:szCs w:val="44"/>
        </w:rPr>
        <w:t xml:space="preserve"> Simplified </w:t>
      </w:r>
      <w:r w:rsidR="00D01229" w:rsidRPr="00CA123D">
        <w:rPr>
          <w:sz w:val="44"/>
          <w:szCs w:val="44"/>
        </w:rPr>
        <w:t xml:space="preserve">Overall </w:t>
      </w:r>
      <w:r w:rsidR="00C90DE2" w:rsidRPr="00CA123D">
        <w:rPr>
          <w:sz w:val="44"/>
          <w:szCs w:val="44"/>
        </w:rPr>
        <w:t>Structure</w:t>
      </w:r>
      <w:bookmarkEnd w:id="2"/>
    </w:p>
    <w:p w:rsidR="008D1E8F" w:rsidRPr="00CA123D" w:rsidRDefault="008D1E8F" w:rsidP="008D1E8F">
      <w:pPr>
        <w:pStyle w:val="ListParagraph"/>
        <w:numPr>
          <w:ilvl w:val="0"/>
          <w:numId w:val="16"/>
        </w:numPr>
        <w:spacing w:after="0" w:line="240" w:lineRule="auto"/>
        <w:rPr>
          <w:b/>
          <w:bCs/>
          <w:color w:val="000000"/>
          <w:u w:val="single"/>
        </w:rPr>
      </w:pPr>
      <w:r w:rsidRPr="00CA123D">
        <w:rPr>
          <w:b/>
          <w:bCs/>
          <w:color w:val="000000"/>
          <w:u w:val="single"/>
        </w:rPr>
        <w:t>Follow 6 steps regardless of plan being modular or comprehensive.</w:t>
      </w:r>
    </w:p>
    <w:p w:rsidR="008D1E8F" w:rsidRPr="00CA123D" w:rsidRDefault="008D1E8F" w:rsidP="008D1E8F">
      <w:pPr>
        <w:pStyle w:val="ListParagraph"/>
        <w:numPr>
          <w:ilvl w:val="0"/>
          <w:numId w:val="16"/>
        </w:numPr>
        <w:spacing w:after="0" w:line="240" w:lineRule="auto"/>
      </w:pPr>
      <w:r w:rsidRPr="00CA123D">
        <w:t>Document steps</w:t>
      </w:r>
    </w:p>
    <w:p w:rsidR="008D1E8F" w:rsidRPr="00CA123D" w:rsidRDefault="008D1E8F" w:rsidP="008D1E8F">
      <w:pPr>
        <w:pStyle w:val="ListParagraph"/>
        <w:numPr>
          <w:ilvl w:val="1"/>
          <w:numId w:val="16"/>
        </w:numPr>
        <w:spacing w:after="0" w:line="240" w:lineRule="auto"/>
      </w:pPr>
      <w:r w:rsidRPr="00CA123D">
        <w:t>Include documentation into plan where appropriate</w:t>
      </w:r>
    </w:p>
    <w:p w:rsidR="008D1E8F" w:rsidRPr="00CA123D" w:rsidRDefault="008D1E8F" w:rsidP="008D1E8F">
      <w:pPr>
        <w:pStyle w:val="ListParagraph"/>
        <w:numPr>
          <w:ilvl w:val="1"/>
          <w:numId w:val="16"/>
        </w:numPr>
        <w:spacing w:after="0" w:line="240" w:lineRule="auto"/>
      </w:pPr>
      <w:r w:rsidRPr="00CA123D">
        <w:t>Use the Competency Matrix as a guide of detail</w:t>
      </w:r>
    </w:p>
    <w:p w:rsidR="008D1E8F" w:rsidRPr="00CA123D" w:rsidRDefault="008D1E8F" w:rsidP="008D1E8F"/>
    <w:p w:rsidR="008D1E8F" w:rsidRPr="00CA123D" w:rsidRDefault="008D1E8F" w:rsidP="008D1E8F">
      <w:r w:rsidRPr="00CA123D">
        <w:t>Structure of Financial Plan</w:t>
      </w:r>
    </w:p>
    <w:p w:rsidR="008D1E8F" w:rsidRPr="00CA123D" w:rsidRDefault="008D1E8F" w:rsidP="008D1E8F">
      <w:pPr>
        <w:pStyle w:val="ListParagraph"/>
        <w:numPr>
          <w:ilvl w:val="0"/>
          <w:numId w:val="17"/>
        </w:numPr>
        <w:spacing w:after="0" w:line="240" w:lineRule="auto"/>
      </w:pPr>
      <w:r w:rsidRPr="00CA123D">
        <w:t>Introduction of what the document is about</w:t>
      </w:r>
    </w:p>
    <w:p w:rsidR="008D1E8F" w:rsidRPr="00CA123D" w:rsidRDefault="008D1E8F" w:rsidP="008D1E8F">
      <w:pPr>
        <w:pStyle w:val="ListParagraph"/>
        <w:numPr>
          <w:ilvl w:val="0"/>
          <w:numId w:val="17"/>
        </w:numPr>
        <w:spacing w:after="0" w:line="240" w:lineRule="auto"/>
      </w:pPr>
      <w:r w:rsidRPr="00CA123D">
        <w:t>Engagement Document</w:t>
      </w:r>
    </w:p>
    <w:p w:rsidR="008D1E8F" w:rsidRPr="00CA123D" w:rsidRDefault="008D1E8F" w:rsidP="008D1E8F">
      <w:pPr>
        <w:pStyle w:val="ListParagraph"/>
        <w:numPr>
          <w:ilvl w:val="0"/>
          <w:numId w:val="17"/>
        </w:numPr>
        <w:spacing w:after="0" w:line="240" w:lineRule="auto"/>
      </w:pPr>
      <w:r w:rsidRPr="00CA123D">
        <w:t>Executive Summary where appropriate (longer documents require this)</w:t>
      </w:r>
    </w:p>
    <w:p w:rsidR="008D1E8F" w:rsidRPr="00CA123D" w:rsidRDefault="008D1E8F" w:rsidP="008D1E8F">
      <w:pPr>
        <w:pStyle w:val="ListParagraph"/>
        <w:numPr>
          <w:ilvl w:val="0"/>
          <w:numId w:val="17"/>
        </w:numPr>
        <w:spacing w:after="0" w:line="240" w:lineRule="auto"/>
      </w:pPr>
      <w:r w:rsidRPr="00CA123D">
        <w:t>Profile of client (will look like a case)</w:t>
      </w:r>
      <w:r w:rsidR="00D01229" w:rsidRPr="00CA123D">
        <w:t>.  Include all available quantitative and qualitative data, assumptions, etc.</w:t>
      </w:r>
    </w:p>
    <w:p w:rsidR="008D1E8F" w:rsidRPr="00CA123D" w:rsidRDefault="008D1E8F" w:rsidP="008D1E8F">
      <w:pPr>
        <w:pStyle w:val="ListParagraph"/>
        <w:numPr>
          <w:ilvl w:val="0"/>
          <w:numId w:val="17"/>
        </w:numPr>
        <w:spacing w:after="0" w:line="240" w:lineRule="auto"/>
      </w:pPr>
      <w:r w:rsidRPr="00CA123D">
        <w:t>Goals, Objectives</w:t>
      </w:r>
    </w:p>
    <w:p w:rsidR="008D1E8F" w:rsidRPr="00CA123D" w:rsidRDefault="008D1E8F" w:rsidP="008D1E8F">
      <w:pPr>
        <w:pStyle w:val="ListParagraph"/>
        <w:numPr>
          <w:ilvl w:val="1"/>
          <w:numId w:val="17"/>
        </w:numPr>
        <w:spacing w:after="0" w:line="240" w:lineRule="auto"/>
      </w:pPr>
      <w:r w:rsidRPr="00CA123D">
        <w:t>Include those indicated by client as well as those you are suggesting above</w:t>
      </w:r>
    </w:p>
    <w:p w:rsidR="008D1E8F" w:rsidRPr="00CA123D" w:rsidRDefault="008D1E8F" w:rsidP="008D1E8F">
      <w:pPr>
        <w:pStyle w:val="ListParagraph"/>
        <w:numPr>
          <w:ilvl w:val="2"/>
          <w:numId w:val="17"/>
        </w:numPr>
        <w:spacing w:after="0" w:line="240" w:lineRule="auto"/>
      </w:pPr>
      <w:r w:rsidRPr="00CA123D">
        <w:t>Break down into short term ,medium term, long term and wish list where appropriate</w:t>
      </w:r>
    </w:p>
    <w:p w:rsidR="008D1E8F" w:rsidRPr="00CA123D" w:rsidRDefault="008D1E8F" w:rsidP="008D1E8F">
      <w:pPr>
        <w:pStyle w:val="ListParagraph"/>
        <w:numPr>
          <w:ilvl w:val="2"/>
          <w:numId w:val="17"/>
        </w:numPr>
        <w:spacing w:after="0" w:line="240" w:lineRule="auto"/>
      </w:pPr>
      <w:r w:rsidRPr="00CA123D">
        <w:t>Make sure they are actually goals. SMART</w:t>
      </w:r>
    </w:p>
    <w:p w:rsidR="008D1E8F" w:rsidRPr="00CA123D" w:rsidRDefault="008D1E8F" w:rsidP="008D1E8F">
      <w:pPr>
        <w:pStyle w:val="ListParagraph"/>
        <w:numPr>
          <w:ilvl w:val="1"/>
          <w:numId w:val="17"/>
        </w:numPr>
        <w:spacing w:after="0" w:line="240" w:lineRule="auto"/>
      </w:pPr>
      <w:r w:rsidRPr="00CA123D">
        <w:t xml:space="preserve">Prioritizing of </w:t>
      </w:r>
      <w:r w:rsidR="00D01229" w:rsidRPr="00CA123D">
        <w:t>goals and desires</w:t>
      </w:r>
      <w:r w:rsidR="00694662" w:rsidRPr="00CA123D">
        <w:t>.  This is critical for when decisions need made</w:t>
      </w:r>
    </w:p>
    <w:p w:rsidR="008D1E8F" w:rsidRPr="00CA123D" w:rsidRDefault="008D1E8F" w:rsidP="008D1E8F">
      <w:pPr>
        <w:pStyle w:val="ListParagraph"/>
        <w:numPr>
          <w:ilvl w:val="0"/>
          <w:numId w:val="17"/>
        </w:numPr>
        <w:spacing w:after="0" w:line="240" w:lineRule="auto"/>
      </w:pPr>
      <w:r w:rsidRPr="00CA123D">
        <w:t xml:space="preserve">Planning Components – </w:t>
      </w:r>
      <w:r w:rsidRPr="00CA123D">
        <w:rPr>
          <w:i/>
          <w:iCs/>
        </w:rPr>
        <w:t>The following applies to every component included</w:t>
      </w:r>
      <w:r w:rsidR="00694662" w:rsidRPr="00CA123D">
        <w:rPr>
          <w:i/>
          <w:iCs/>
        </w:rPr>
        <w:t>.  Added details later in document</w:t>
      </w:r>
    </w:p>
    <w:p w:rsidR="008D1E8F" w:rsidRPr="00CA123D" w:rsidRDefault="008D1E8F" w:rsidP="008D1E8F">
      <w:pPr>
        <w:pStyle w:val="ListParagraph"/>
        <w:numPr>
          <w:ilvl w:val="1"/>
          <w:numId w:val="17"/>
        </w:numPr>
        <w:spacing w:after="0" w:line="240" w:lineRule="auto"/>
      </w:pPr>
      <w:r w:rsidRPr="00CA123D">
        <w:t>Each should start on a new page</w:t>
      </w:r>
    </w:p>
    <w:p w:rsidR="008D1E8F" w:rsidRPr="00CA123D" w:rsidRDefault="008D1E8F" w:rsidP="008D1E8F">
      <w:pPr>
        <w:pStyle w:val="ListParagraph"/>
        <w:numPr>
          <w:ilvl w:val="1"/>
          <w:numId w:val="17"/>
        </w:numPr>
        <w:spacing w:after="0" w:line="240" w:lineRule="auto"/>
      </w:pPr>
      <w:r w:rsidRPr="00CA123D">
        <w:t xml:space="preserve">Introduction to explain this component to client </w:t>
      </w:r>
    </w:p>
    <w:p w:rsidR="008D1E8F" w:rsidRPr="00CA123D" w:rsidRDefault="008D1E8F" w:rsidP="008D1E8F">
      <w:pPr>
        <w:pStyle w:val="ListParagraph"/>
        <w:numPr>
          <w:ilvl w:val="1"/>
          <w:numId w:val="17"/>
        </w:numPr>
        <w:spacing w:after="0" w:line="240" w:lineRule="auto"/>
      </w:pPr>
      <w:r w:rsidRPr="00CA123D">
        <w:t>Current Situation</w:t>
      </w:r>
    </w:p>
    <w:p w:rsidR="008D1E8F" w:rsidRPr="00CA123D" w:rsidRDefault="008D1E8F" w:rsidP="008D1E8F">
      <w:pPr>
        <w:pStyle w:val="ListParagraph"/>
        <w:numPr>
          <w:ilvl w:val="2"/>
          <w:numId w:val="17"/>
        </w:numPr>
        <w:spacing w:after="0" w:line="240" w:lineRule="auto"/>
      </w:pPr>
      <w:r w:rsidRPr="00CA123D">
        <w:t>This includes taking the current situation forward to the time of need where appropriate</w:t>
      </w:r>
    </w:p>
    <w:p w:rsidR="008D1E8F" w:rsidRPr="00CA123D" w:rsidRDefault="008D1E8F" w:rsidP="008D1E8F">
      <w:pPr>
        <w:pStyle w:val="ListParagraph"/>
        <w:numPr>
          <w:ilvl w:val="1"/>
          <w:numId w:val="17"/>
        </w:numPr>
        <w:spacing w:after="0" w:line="240" w:lineRule="auto"/>
      </w:pPr>
      <w:r w:rsidRPr="00CA123D">
        <w:t>Desired Situation</w:t>
      </w:r>
    </w:p>
    <w:p w:rsidR="008D1E8F" w:rsidRPr="00CA123D" w:rsidRDefault="008D1E8F" w:rsidP="008D1E8F">
      <w:pPr>
        <w:pStyle w:val="ListParagraph"/>
        <w:numPr>
          <w:ilvl w:val="2"/>
          <w:numId w:val="17"/>
        </w:numPr>
        <w:spacing w:after="0" w:line="240" w:lineRule="auto"/>
      </w:pPr>
      <w:r w:rsidRPr="00CA123D">
        <w:t>Issues, Opportunities, Constraints, Assumptions</w:t>
      </w:r>
    </w:p>
    <w:p w:rsidR="008D1E8F" w:rsidRPr="00CA123D" w:rsidRDefault="008D1E8F" w:rsidP="008D1E8F">
      <w:pPr>
        <w:pStyle w:val="ListParagraph"/>
        <w:numPr>
          <w:ilvl w:val="1"/>
          <w:numId w:val="17"/>
        </w:numPr>
        <w:spacing w:after="0" w:line="240" w:lineRule="auto"/>
      </w:pPr>
      <w:r w:rsidRPr="00CA123D">
        <w:t>Gap analysis</w:t>
      </w:r>
    </w:p>
    <w:p w:rsidR="008D1E8F" w:rsidRPr="00CA123D" w:rsidRDefault="008D1E8F" w:rsidP="008D1E8F">
      <w:pPr>
        <w:pStyle w:val="ListParagraph"/>
        <w:numPr>
          <w:ilvl w:val="2"/>
          <w:numId w:val="17"/>
        </w:numPr>
        <w:spacing w:after="0" w:line="240" w:lineRule="auto"/>
      </w:pPr>
      <w:r w:rsidRPr="00CA123D">
        <w:t>What is the difference between where client is right now and where they need to be?</w:t>
      </w:r>
    </w:p>
    <w:p w:rsidR="008D1E8F" w:rsidRPr="00CA123D" w:rsidRDefault="008D1E8F" w:rsidP="008D1E8F">
      <w:pPr>
        <w:pStyle w:val="ListParagraph"/>
        <w:numPr>
          <w:ilvl w:val="2"/>
          <w:numId w:val="17"/>
        </w:numPr>
        <w:spacing w:after="0" w:line="240" w:lineRule="auto"/>
      </w:pPr>
      <w:r w:rsidRPr="00CA123D">
        <w:t>This is commonly a present value calculation where money is involved.  A future value calculation can also be used for future needs</w:t>
      </w:r>
    </w:p>
    <w:p w:rsidR="008D1E8F" w:rsidRPr="00CA123D" w:rsidRDefault="008D1E8F" w:rsidP="008D1E8F">
      <w:pPr>
        <w:pStyle w:val="ListParagraph"/>
        <w:numPr>
          <w:ilvl w:val="1"/>
          <w:numId w:val="17"/>
        </w:numPr>
        <w:spacing w:after="0" w:line="240" w:lineRule="auto"/>
      </w:pPr>
      <w:r w:rsidRPr="00CA123D">
        <w:t>Possible alternatives where appropriate</w:t>
      </w:r>
    </w:p>
    <w:p w:rsidR="008D1E8F" w:rsidRPr="00CA123D" w:rsidRDefault="008D1E8F" w:rsidP="008D1E8F">
      <w:pPr>
        <w:pStyle w:val="ListParagraph"/>
        <w:numPr>
          <w:ilvl w:val="2"/>
          <w:numId w:val="17"/>
        </w:numPr>
        <w:spacing w:after="0" w:line="240" w:lineRule="auto"/>
      </w:pPr>
      <w:r w:rsidRPr="00CA123D">
        <w:t>Outline some possibilities where you see reasonable choices</w:t>
      </w:r>
    </w:p>
    <w:p w:rsidR="008D1E8F" w:rsidRPr="00CA123D" w:rsidRDefault="008D1E8F" w:rsidP="008D1E8F">
      <w:pPr>
        <w:pStyle w:val="ListParagraph"/>
        <w:numPr>
          <w:ilvl w:val="2"/>
          <w:numId w:val="17"/>
        </w:numPr>
        <w:spacing w:after="0" w:line="240" w:lineRule="auto"/>
      </w:pPr>
      <w:r w:rsidRPr="00CA123D">
        <w:t>Address direction given by client[ especially if not being followed</w:t>
      </w:r>
    </w:p>
    <w:p w:rsidR="008D1E8F" w:rsidRPr="00CA123D" w:rsidRDefault="008D1E8F" w:rsidP="008D1E8F">
      <w:pPr>
        <w:pStyle w:val="ListParagraph"/>
        <w:numPr>
          <w:ilvl w:val="1"/>
          <w:numId w:val="17"/>
        </w:numPr>
        <w:spacing w:after="0" w:line="240" w:lineRule="auto"/>
      </w:pPr>
      <w:r w:rsidRPr="00CA123D">
        <w:t>Recommendation(s) must be</w:t>
      </w:r>
    </w:p>
    <w:p w:rsidR="008D1E8F" w:rsidRPr="00CA123D" w:rsidRDefault="008D1E8F" w:rsidP="008D1E8F">
      <w:pPr>
        <w:pStyle w:val="ListParagraph"/>
        <w:numPr>
          <w:ilvl w:val="2"/>
          <w:numId w:val="17"/>
        </w:numPr>
        <w:spacing w:after="0" w:line="240" w:lineRule="auto"/>
      </w:pPr>
      <w:r w:rsidRPr="00CA123D">
        <w:t>Connected to goals and priorities</w:t>
      </w:r>
    </w:p>
    <w:p w:rsidR="008D1E8F" w:rsidRPr="00CA123D" w:rsidRDefault="008D1E8F" w:rsidP="008D1E8F">
      <w:pPr>
        <w:pStyle w:val="ListParagraph"/>
        <w:numPr>
          <w:ilvl w:val="2"/>
          <w:numId w:val="17"/>
        </w:numPr>
        <w:spacing w:after="0" w:line="240" w:lineRule="auto"/>
      </w:pPr>
      <w:r w:rsidRPr="00CA123D">
        <w:t>Clear</w:t>
      </w:r>
    </w:p>
    <w:p w:rsidR="008D1E8F" w:rsidRPr="00CA123D" w:rsidRDefault="008D1E8F" w:rsidP="008D1E8F">
      <w:pPr>
        <w:pStyle w:val="ListParagraph"/>
        <w:numPr>
          <w:ilvl w:val="2"/>
          <w:numId w:val="17"/>
        </w:numPr>
        <w:spacing w:after="0" w:line="240" w:lineRule="auto"/>
      </w:pPr>
      <w:r w:rsidRPr="00CA123D">
        <w:t>Based on facts</w:t>
      </w:r>
    </w:p>
    <w:p w:rsidR="008D1E8F" w:rsidRPr="00CA123D" w:rsidRDefault="008D1E8F" w:rsidP="008D1E8F">
      <w:pPr>
        <w:pStyle w:val="ListParagraph"/>
        <w:numPr>
          <w:ilvl w:val="2"/>
          <w:numId w:val="17"/>
        </w:numPr>
        <w:spacing w:after="0" w:line="240" w:lineRule="auto"/>
      </w:pPr>
      <w:r w:rsidRPr="00CA123D">
        <w:t>Supported – ie. Why are you suggestion this?  Especially over other alternatives</w:t>
      </w:r>
    </w:p>
    <w:p w:rsidR="008D1E8F" w:rsidRPr="00CA123D" w:rsidRDefault="008D1E8F" w:rsidP="008D1E8F">
      <w:pPr>
        <w:pStyle w:val="ListParagraph"/>
        <w:numPr>
          <w:ilvl w:val="3"/>
          <w:numId w:val="17"/>
        </w:numPr>
        <w:spacing w:after="0" w:line="240" w:lineRule="auto"/>
      </w:pPr>
      <w:r w:rsidRPr="00CA123D">
        <w:t>Include both quantitative and qualitative factors</w:t>
      </w:r>
    </w:p>
    <w:p w:rsidR="008D1E8F" w:rsidRPr="00CA123D" w:rsidRDefault="008D1E8F" w:rsidP="008D1E8F">
      <w:pPr>
        <w:pStyle w:val="ListParagraph"/>
        <w:numPr>
          <w:ilvl w:val="2"/>
          <w:numId w:val="17"/>
        </w:numPr>
        <w:spacing w:after="0" w:line="240" w:lineRule="auto"/>
      </w:pPr>
      <w:r w:rsidRPr="00CA123D">
        <w:t>Implementable given the information in recommendation</w:t>
      </w:r>
    </w:p>
    <w:p w:rsidR="008D1E8F" w:rsidRPr="00CA123D" w:rsidRDefault="008D1E8F" w:rsidP="008D1E8F">
      <w:pPr>
        <w:pStyle w:val="ListParagraph"/>
        <w:numPr>
          <w:ilvl w:val="2"/>
          <w:numId w:val="17"/>
        </w:numPr>
        <w:spacing w:after="0" w:line="240" w:lineRule="auto"/>
      </w:pPr>
      <w:r w:rsidRPr="00CA123D">
        <w:t>In consideration of alternatives</w:t>
      </w:r>
    </w:p>
    <w:p w:rsidR="008D1E8F" w:rsidRPr="00CA123D" w:rsidRDefault="008D1E8F" w:rsidP="008D1E8F">
      <w:pPr>
        <w:pStyle w:val="ListParagraph"/>
        <w:numPr>
          <w:ilvl w:val="3"/>
          <w:numId w:val="17"/>
        </w:numPr>
        <w:spacing w:after="0" w:line="240" w:lineRule="auto"/>
      </w:pPr>
      <w:r w:rsidRPr="00CA123D">
        <w:t>There may be some alternatives that you are either able to or unable to get down to a single recommendation</w:t>
      </w:r>
    </w:p>
    <w:p w:rsidR="008D1E8F" w:rsidRPr="00CA123D" w:rsidRDefault="008D1E8F" w:rsidP="008D1E8F">
      <w:pPr>
        <w:pStyle w:val="ListParagraph"/>
        <w:numPr>
          <w:ilvl w:val="0"/>
          <w:numId w:val="17"/>
        </w:numPr>
        <w:spacing w:after="0" w:line="240" w:lineRule="auto"/>
      </w:pPr>
      <w:r w:rsidRPr="00CA123D">
        <w:t>Implementation Schedule</w:t>
      </w:r>
    </w:p>
    <w:p w:rsidR="008D1E8F" w:rsidRPr="00CA123D" w:rsidRDefault="008D1E8F" w:rsidP="008D1E8F">
      <w:pPr>
        <w:pStyle w:val="ListParagraph"/>
        <w:numPr>
          <w:ilvl w:val="1"/>
          <w:numId w:val="17"/>
        </w:numPr>
        <w:spacing w:after="0" w:line="240" w:lineRule="auto"/>
      </w:pPr>
      <w:r w:rsidRPr="00CA123D">
        <w:t>What needs to be done</w:t>
      </w:r>
    </w:p>
    <w:p w:rsidR="008D1E8F" w:rsidRPr="00CA123D" w:rsidRDefault="008D1E8F" w:rsidP="008D1E8F">
      <w:pPr>
        <w:pStyle w:val="ListParagraph"/>
        <w:numPr>
          <w:ilvl w:val="1"/>
          <w:numId w:val="17"/>
        </w:numPr>
        <w:spacing w:after="0" w:line="240" w:lineRule="auto"/>
      </w:pPr>
      <w:r w:rsidRPr="00CA123D">
        <w:t>By whom</w:t>
      </w:r>
    </w:p>
    <w:p w:rsidR="008D1E8F" w:rsidRPr="00CA123D" w:rsidRDefault="008D1E8F" w:rsidP="008D1E8F">
      <w:pPr>
        <w:pStyle w:val="ListParagraph"/>
        <w:numPr>
          <w:ilvl w:val="1"/>
          <w:numId w:val="17"/>
        </w:numPr>
        <w:spacing w:after="0" w:line="240" w:lineRule="auto"/>
      </w:pPr>
      <w:r w:rsidRPr="00CA123D">
        <w:t>When</w:t>
      </w:r>
    </w:p>
    <w:p w:rsidR="008D1E8F" w:rsidRPr="00CA123D" w:rsidRDefault="008D1E8F" w:rsidP="008D1E8F">
      <w:pPr>
        <w:pStyle w:val="ListParagraph"/>
        <w:numPr>
          <w:ilvl w:val="1"/>
          <w:numId w:val="17"/>
        </w:numPr>
        <w:spacing w:after="0" w:line="240" w:lineRule="auto"/>
      </w:pPr>
      <w:r w:rsidRPr="00CA123D">
        <w:t>Follow-up</w:t>
      </w:r>
    </w:p>
    <w:p w:rsidR="008D1E8F" w:rsidRPr="00CA123D" w:rsidRDefault="008D1E8F" w:rsidP="008D1E8F">
      <w:pPr>
        <w:pStyle w:val="ListParagraph"/>
        <w:numPr>
          <w:ilvl w:val="1"/>
          <w:numId w:val="17"/>
        </w:numPr>
        <w:spacing w:after="0" w:line="240" w:lineRule="auto"/>
      </w:pPr>
      <w:r w:rsidRPr="00CA123D">
        <w:t>Comments</w:t>
      </w:r>
    </w:p>
    <w:p w:rsidR="008D1E8F" w:rsidRPr="00CA123D" w:rsidRDefault="008D1E8F" w:rsidP="008D1E8F">
      <w:pPr>
        <w:pStyle w:val="ListParagraph"/>
        <w:numPr>
          <w:ilvl w:val="0"/>
          <w:numId w:val="17"/>
        </w:numPr>
        <w:spacing w:after="0" w:line="240" w:lineRule="auto"/>
      </w:pPr>
      <w:r w:rsidRPr="00CA123D">
        <w:t>Appendix</w:t>
      </w:r>
    </w:p>
    <w:p w:rsidR="00C90DE2" w:rsidRPr="00CA123D" w:rsidRDefault="00C90DE2" w:rsidP="008D1E8F">
      <w:r w:rsidRPr="00CA123D">
        <w:t>Information, which</w:t>
      </w:r>
      <w:r w:rsidR="008D1E8F" w:rsidRPr="00CA123D">
        <w:t xml:space="preserve"> connects to the plan but does not belong within the main conten</w:t>
      </w:r>
      <w:r w:rsidRPr="00CA123D">
        <w:t>t</w:t>
      </w:r>
    </w:p>
    <w:p w:rsidR="00C90DE2" w:rsidRPr="00CA123D" w:rsidRDefault="00C90DE2">
      <w:r w:rsidRPr="00CA123D">
        <w:br w:type="page"/>
      </w:r>
    </w:p>
    <w:p w:rsidR="00554DFC" w:rsidRPr="00CA123D" w:rsidRDefault="00647134" w:rsidP="00D01229">
      <w:pPr>
        <w:pStyle w:val="Style1"/>
        <w:rPr>
          <w:lang w:val="en-CA"/>
        </w:rPr>
      </w:pPr>
      <w:bookmarkStart w:id="3" w:name="_Toc509218703"/>
      <w:r w:rsidRPr="00CA123D">
        <w:rPr>
          <w:lang w:val="en-CA"/>
        </w:rPr>
        <w:t>Financial Management</w:t>
      </w:r>
      <w:bookmarkEnd w:id="3"/>
    </w:p>
    <w:p w:rsidR="00976793" w:rsidRPr="00976793" w:rsidRDefault="00976793" w:rsidP="00976793">
      <w:pPr>
        <w:ind w:left="360"/>
        <w:rPr>
          <w:b/>
        </w:rPr>
      </w:pPr>
      <w:r w:rsidRPr="00976793">
        <w:rPr>
          <w:b/>
        </w:rPr>
        <w:t>Required Information</w:t>
      </w:r>
    </w:p>
    <w:p w:rsidR="00976793" w:rsidRDefault="00976793" w:rsidP="00976793">
      <w:pPr>
        <w:pStyle w:val="ListParagraph"/>
        <w:numPr>
          <w:ilvl w:val="0"/>
          <w:numId w:val="1"/>
        </w:numPr>
      </w:pPr>
      <w:r w:rsidRPr="00CA123D">
        <w:t>Does client have any objectives or goals around financial management?</w:t>
      </w:r>
    </w:p>
    <w:p w:rsidR="00647134" w:rsidRPr="00CA123D" w:rsidRDefault="00164058" w:rsidP="00647134">
      <w:pPr>
        <w:pStyle w:val="ListParagraph"/>
        <w:numPr>
          <w:ilvl w:val="0"/>
          <w:numId w:val="1"/>
        </w:numPr>
      </w:pPr>
      <w:r w:rsidRPr="00CA123D">
        <w:t>Income information</w:t>
      </w:r>
    </w:p>
    <w:p w:rsidR="00164058" w:rsidRPr="00CA123D" w:rsidRDefault="00164058" w:rsidP="00164058">
      <w:pPr>
        <w:pStyle w:val="ListParagraph"/>
        <w:numPr>
          <w:ilvl w:val="1"/>
          <w:numId w:val="1"/>
        </w:numPr>
      </w:pPr>
      <w:r w:rsidRPr="00CA123D">
        <w:t xml:space="preserve">T4, T1, pay stubs, investment income, </w:t>
      </w:r>
    </w:p>
    <w:p w:rsidR="00164058" w:rsidRPr="00CA123D" w:rsidRDefault="00164058" w:rsidP="00164058">
      <w:pPr>
        <w:pStyle w:val="ListParagraph"/>
        <w:numPr>
          <w:ilvl w:val="1"/>
          <w:numId w:val="1"/>
        </w:numPr>
      </w:pPr>
      <w:r w:rsidRPr="00CA123D">
        <w:t>Government benefits including child benefit information</w:t>
      </w:r>
    </w:p>
    <w:p w:rsidR="00164058" w:rsidRPr="00CA123D" w:rsidRDefault="00164058" w:rsidP="00164058">
      <w:pPr>
        <w:pStyle w:val="ListParagraph"/>
        <w:numPr>
          <w:ilvl w:val="1"/>
          <w:numId w:val="1"/>
        </w:numPr>
      </w:pPr>
      <w:r w:rsidRPr="00CA123D">
        <w:t>Self-employed information</w:t>
      </w:r>
    </w:p>
    <w:p w:rsidR="00164058" w:rsidRPr="00CA123D" w:rsidRDefault="00164058" w:rsidP="00164058">
      <w:pPr>
        <w:pStyle w:val="ListParagraph"/>
        <w:numPr>
          <w:ilvl w:val="2"/>
          <w:numId w:val="1"/>
        </w:numPr>
      </w:pPr>
      <w:r w:rsidRPr="00CA123D">
        <w:t>Past T4, business expenses, home use calculations etc.</w:t>
      </w:r>
    </w:p>
    <w:p w:rsidR="00164058" w:rsidRPr="00CA123D" w:rsidRDefault="00164058" w:rsidP="00164058">
      <w:pPr>
        <w:pStyle w:val="ListParagraph"/>
        <w:numPr>
          <w:ilvl w:val="0"/>
          <w:numId w:val="1"/>
        </w:numPr>
      </w:pPr>
      <w:r w:rsidRPr="00CA123D">
        <w:t>Expenses</w:t>
      </w:r>
    </w:p>
    <w:p w:rsidR="00164058" w:rsidRPr="00CA123D" w:rsidRDefault="00164058" w:rsidP="00164058">
      <w:pPr>
        <w:pStyle w:val="ListParagraph"/>
        <w:numPr>
          <w:ilvl w:val="1"/>
          <w:numId w:val="1"/>
        </w:numPr>
      </w:pPr>
      <w:r w:rsidRPr="00CA123D">
        <w:t>As best as client has</w:t>
      </w:r>
    </w:p>
    <w:p w:rsidR="00164058" w:rsidRPr="00CA123D" w:rsidRDefault="00164058" w:rsidP="00164058">
      <w:pPr>
        <w:pStyle w:val="ListParagraph"/>
        <w:numPr>
          <w:ilvl w:val="1"/>
          <w:numId w:val="1"/>
        </w:numPr>
      </w:pPr>
      <w:r w:rsidRPr="00CA123D">
        <w:t>Note: most people are unaware of a significant portion of their spending</w:t>
      </w:r>
    </w:p>
    <w:p w:rsidR="00164058" w:rsidRPr="00CA123D" w:rsidRDefault="00164058" w:rsidP="00164058">
      <w:pPr>
        <w:pStyle w:val="ListParagraph"/>
        <w:numPr>
          <w:ilvl w:val="1"/>
          <w:numId w:val="1"/>
        </w:numPr>
      </w:pPr>
      <w:r w:rsidRPr="00CA123D">
        <w:t>Do not assume a “surplus” is available for use unless.</w:t>
      </w:r>
    </w:p>
    <w:p w:rsidR="00164058" w:rsidRPr="00CA123D" w:rsidRDefault="00164058" w:rsidP="00164058">
      <w:pPr>
        <w:pStyle w:val="ListParagraph"/>
        <w:numPr>
          <w:ilvl w:val="2"/>
          <w:numId w:val="1"/>
        </w:numPr>
      </w:pPr>
      <w:r w:rsidRPr="00CA123D">
        <w:t>If it is not building up in a bank account then it is spent.</w:t>
      </w:r>
    </w:p>
    <w:p w:rsidR="00164058" w:rsidRPr="00CA123D" w:rsidRDefault="00164058" w:rsidP="00164058">
      <w:pPr>
        <w:pStyle w:val="ListParagraph"/>
        <w:numPr>
          <w:ilvl w:val="0"/>
          <w:numId w:val="1"/>
        </w:numPr>
      </w:pPr>
      <w:r w:rsidRPr="00CA123D">
        <w:t>Debt</w:t>
      </w:r>
    </w:p>
    <w:p w:rsidR="00164058" w:rsidRPr="00CA123D" w:rsidRDefault="00164058" w:rsidP="00164058">
      <w:pPr>
        <w:pStyle w:val="ListParagraph"/>
        <w:numPr>
          <w:ilvl w:val="1"/>
          <w:numId w:val="1"/>
        </w:numPr>
      </w:pPr>
      <w:r w:rsidRPr="00CA123D">
        <w:t>Liabilities</w:t>
      </w:r>
    </w:p>
    <w:p w:rsidR="00164058" w:rsidRDefault="00164058" w:rsidP="00164058">
      <w:pPr>
        <w:pStyle w:val="ListParagraph"/>
        <w:numPr>
          <w:ilvl w:val="2"/>
          <w:numId w:val="1"/>
        </w:numPr>
      </w:pPr>
      <w:r w:rsidRPr="00CA123D">
        <w:t>Cash flow needed to support</w:t>
      </w:r>
    </w:p>
    <w:p w:rsidR="00976793" w:rsidRPr="00CA123D" w:rsidRDefault="00976793" w:rsidP="00164058">
      <w:pPr>
        <w:pStyle w:val="ListParagraph"/>
        <w:numPr>
          <w:ilvl w:val="2"/>
          <w:numId w:val="1"/>
        </w:numPr>
      </w:pPr>
      <w:r>
        <w:t>How do they feel about debt?  Do they agree?</w:t>
      </w:r>
    </w:p>
    <w:p w:rsidR="00164058" w:rsidRPr="00CA123D" w:rsidRDefault="00164058" w:rsidP="00164058">
      <w:pPr>
        <w:pStyle w:val="ListParagraph"/>
        <w:numPr>
          <w:ilvl w:val="2"/>
          <w:numId w:val="1"/>
        </w:numPr>
      </w:pPr>
      <w:r w:rsidRPr="00CA123D">
        <w:t>Maturity</w:t>
      </w:r>
    </w:p>
    <w:p w:rsidR="00164058" w:rsidRPr="00CA123D" w:rsidRDefault="00164058" w:rsidP="00164058">
      <w:pPr>
        <w:pStyle w:val="ListParagraph"/>
        <w:numPr>
          <w:ilvl w:val="2"/>
          <w:numId w:val="1"/>
        </w:numPr>
      </w:pPr>
      <w:r w:rsidRPr="00CA123D">
        <w:t>Rate</w:t>
      </w:r>
    </w:p>
    <w:p w:rsidR="00164058" w:rsidRDefault="00164058" w:rsidP="00164058">
      <w:pPr>
        <w:pStyle w:val="ListParagraph"/>
        <w:numPr>
          <w:ilvl w:val="2"/>
          <w:numId w:val="1"/>
        </w:numPr>
      </w:pPr>
      <w:r w:rsidRPr="00CA123D">
        <w:t>Agreement requirements ie payout penalties, renewal, term etc.</w:t>
      </w:r>
    </w:p>
    <w:p w:rsidR="00976793" w:rsidRDefault="00976793" w:rsidP="00976793">
      <w:pPr>
        <w:pStyle w:val="ListParagraph"/>
        <w:numPr>
          <w:ilvl w:val="0"/>
          <w:numId w:val="1"/>
        </w:numPr>
      </w:pPr>
      <w:r>
        <w:t>Home purchase</w:t>
      </w:r>
    </w:p>
    <w:p w:rsidR="00976793" w:rsidRDefault="00976793" w:rsidP="00976793">
      <w:pPr>
        <w:pStyle w:val="ListParagraph"/>
        <w:numPr>
          <w:ilvl w:val="1"/>
          <w:numId w:val="1"/>
        </w:numPr>
      </w:pPr>
      <w:r>
        <w:t>If your client is looking to buy a home, a lot needs done for them but you need</w:t>
      </w:r>
    </w:p>
    <w:p w:rsidR="00976793" w:rsidRDefault="00976793" w:rsidP="00976793">
      <w:pPr>
        <w:pStyle w:val="ListParagraph"/>
        <w:numPr>
          <w:ilvl w:val="2"/>
          <w:numId w:val="1"/>
        </w:numPr>
      </w:pPr>
      <w:r>
        <w:t>Specifics of house</w:t>
      </w:r>
    </w:p>
    <w:p w:rsidR="00976793" w:rsidRDefault="00976793" w:rsidP="00976793">
      <w:pPr>
        <w:pStyle w:val="ListParagraph"/>
        <w:numPr>
          <w:ilvl w:val="2"/>
          <w:numId w:val="1"/>
        </w:numPr>
      </w:pPr>
      <w:r>
        <w:t>Down payment expectations</w:t>
      </w:r>
    </w:p>
    <w:p w:rsidR="00976793" w:rsidRPr="00CA123D" w:rsidRDefault="00976793" w:rsidP="00976793">
      <w:pPr>
        <w:pStyle w:val="ListParagraph"/>
        <w:numPr>
          <w:ilvl w:val="2"/>
          <w:numId w:val="1"/>
        </w:numPr>
      </w:pPr>
      <w:r>
        <w:t>All values for TDS and GDS</w:t>
      </w:r>
    </w:p>
    <w:p w:rsidR="00164058" w:rsidRPr="00CA123D" w:rsidRDefault="00164058" w:rsidP="00164058">
      <w:pPr>
        <w:pStyle w:val="ListParagraph"/>
        <w:numPr>
          <w:ilvl w:val="0"/>
          <w:numId w:val="1"/>
        </w:numPr>
      </w:pPr>
      <w:r w:rsidRPr="00CA123D">
        <w:t>Are there areas where improvement could be made if required or desired?</w:t>
      </w:r>
    </w:p>
    <w:p w:rsidR="00164058" w:rsidRPr="00CA123D" w:rsidRDefault="00164058" w:rsidP="00164058">
      <w:pPr>
        <w:pStyle w:val="ListParagraph"/>
        <w:numPr>
          <w:ilvl w:val="0"/>
          <w:numId w:val="1"/>
        </w:numPr>
      </w:pPr>
      <w:r w:rsidRPr="00CA123D">
        <w:t>Is this a significant issue for client?</w:t>
      </w:r>
    </w:p>
    <w:p w:rsidR="00164058" w:rsidRPr="00CA123D" w:rsidRDefault="00164058" w:rsidP="00164058">
      <w:pPr>
        <w:pStyle w:val="ListParagraph"/>
        <w:numPr>
          <w:ilvl w:val="0"/>
          <w:numId w:val="1"/>
        </w:numPr>
      </w:pPr>
      <w:r w:rsidRPr="00CA123D">
        <w:t>Do the people in the analysis agree on what is occurring with cash flow?</w:t>
      </w:r>
    </w:p>
    <w:p w:rsidR="00164058" w:rsidRPr="00976793" w:rsidRDefault="00976793" w:rsidP="00164058">
      <w:pPr>
        <w:rPr>
          <w:b/>
        </w:rPr>
      </w:pPr>
      <w:r w:rsidRPr="00976793">
        <w:rPr>
          <w:b/>
        </w:rPr>
        <w:t>Analysis</w:t>
      </w:r>
    </w:p>
    <w:p w:rsidR="00976793" w:rsidRDefault="00976793" w:rsidP="00976793">
      <w:pPr>
        <w:pStyle w:val="ListParagraph"/>
        <w:numPr>
          <w:ilvl w:val="0"/>
          <w:numId w:val="26"/>
        </w:numPr>
      </w:pPr>
      <w:r>
        <w:t>How does it all look?  No judgement, just observations.</w:t>
      </w:r>
    </w:p>
    <w:p w:rsidR="00976793" w:rsidRDefault="00976793" w:rsidP="00976793">
      <w:pPr>
        <w:pStyle w:val="ListParagraph"/>
        <w:numPr>
          <w:ilvl w:val="0"/>
          <w:numId w:val="26"/>
        </w:numPr>
      </w:pPr>
      <w:r>
        <w:t>Are there ways to quickly save $ on debt?  LOC if they seem to qualify.</w:t>
      </w:r>
    </w:p>
    <w:p w:rsidR="00976793" w:rsidRDefault="00976793" w:rsidP="00976793">
      <w:pPr>
        <w:pStyle w:val="ListParagraph"/>
        <w:numPr>
          <w:ilvl w:val="0"/>
          <w:numId w:val="26"/>
        </w:numPr>
      </w:pPr>
      <w:r>
        <w:t>If buying a home at some point</w:t>
      </w:r>
    </w:p>
    <w:p w:rsidR="00976793" w:rsidRPr="00CA123D" w:rsidRDefault="00976793" w:rsidP="00976793">
      <w:pPr>
        <w:pStyle w:val="ListParagraph"/>
        <w:numPr>
          <w:ilvl w:val="1"/>
          <w:numId w:val="26"/>
        </w:numPr>
      </w:pPr>
      <w:r>
        <w:t>Evaluate all costs of purchase as well as costs of ownership</w:t>
      </w:r>
    </w:p>
    <w:p w:rsidR="00164058" w:rsidRPr="00CA123D" w:rsidRDefault="00164058" w:rsidP="00164058">
      <w:r w:rsidRPr="00CA123D">
        <w:t>Present the information</w:t>
      </w:r>
      <w:r w:rsidR="00976793">
        <w:t xml:space="preserve"> and financial statements</w:t>
      </w:r>
      <w:r w:rsidRPr="00CA123D">
        <w:t xml:space="preserve"> in a logical easy to read and follow manner</w:t>
      </w:r>
    </w:p>
    <w:p w:rsidR="00164058" w:rsidRPr="00CA123D" w:rsidRDefault="00164058" w:rsidP="00164058">
      <w:pPr>
        <w:pStyle w:val="ListParagraph"/>
        <w:numPr>
          <w:ilvl w:val="0"/>
          <w:numId w:val="2"/>
        </w:numPr>
      </w:pPr>
      <w:r w:rsidRPr="00CA123D">
        <w:t>Refer requirements from your Financial Planning course</w:t>
      </w:r>
    </w:p>
    <w:p w:rsidR="00164058" w:rsidRPr="00CA123D" w:rsidRDefault="00164058">
      <w:r w:rsidRPr="00CA123D">
        <w:br w:type="page"/>
      </w:r>
    </w:p>
    <w:p w:rsidR="00164058" w:rsidRPr="00CA123D" w:rsidRDefault="00164058" w:rsidP="00D01229">
      <w:pPr>
        <w:pStyle w:val="Style1"/>
        <w:rPr>
          <w:lang w:val="en-CA"/>
        </w:rPr>
      </w:pPr>
      <w:bookmarkStart w:id="4" w:name="_Toc509218704"/>
      <w:r w:rsidRPr="00CA123D">
        <w:rPr>
          <w:lang w:val="en-CA"/>
        </w:rPr>
        <w:t>Retirement Planning</w:t>
      </w:r>
      <w:bookmarkEnd w:id="4"/>
    </w:p>
    <w:p w:rsidR="00035A91" w:rsidRPr="00CA123D" w:rsidRDefault="00035A91" w:rsidP="00035A91">
      <w:pPr>
        <w:rPr>
          <w:b/>
        </w:rPr>
      </w:pPr>
      <w:r w:rsidRPr="00CA123D">
        <w:rPr>
          <w:b/>
        </w:rPr>
        <w:t>Information required:</w:t>
      </w:r>
    </w:p>
    <w:p w:rsidR="00DD3A52" w:rsidRPr="00CA123D" w:rsidRDefault="00DD3A52" w:rsidP="00DD3A52">
      <w:pPr>
        <w:pStyle w:val="ListParagraph"/>
        <w:numPr>
          <w:ilvl w:val="0"/>
          <w:numId w:val="2"/>
        </w:numPr>
      </w:pPr>
      <w:r w:rsidRPr="00CA123D">
        <w:t>Desires of client regarding lifestyle, and desired retirement age(s)</w:t>
      </w:r>
    </w:p>
    <w:p w:rsidR="00DD3A52" w:rsidRPr="00CA123D" w:rsidRDefault="00DD3A52" w:rsidP="00DD3A52">
      <w:pPr>
        <w:pStyle w:val="ListParagraph"/>
        <w:numPr>
          <w:ilvl w:val="1"/>
          <w:numId w:val="2"/>
        </w:numPr>
      </w:pPr>
      <w:r w:rsidRPr="00CA123D">
        <w:t>Stages or retirement</w:t>
      </w:r>
    </w:p>
    <w:p w:rsidR="00DD3A52" w:rsidRPr="00CA123D" w:rsidRDefault="00DD3A52" w:rsidP="00DD3A52">
      <w:pPr>
        <w:pStyle w:val="ListParagraph"/>
        <w:numPr>
          <w:ilvl w:val="1"/>
          <w:numId w:val="2"/>
        </w:numPr>
      </w:pPr>
      <w:r w:rsidRPr="00CA123D">
        <w:t>How important are the desires in retirement?</w:t>
      </w:r>
    </w:p>
    <w:p w:rsidR="00DD3A52" w:rsidRPr="00CA123D" w:rsidRDefault="00DD3A52" w:rsidP="00DD3A52">
      <w:pPr>
        <w:pStyle w:val="ListParagraph"/>
        <w:numPr>
          <w:ilvl w:val="2"/>
          <w:numId w:val="14"/>
        </w:numPr>
      </w:pPr>
      <w:r w:rsidRPr="00CA123D">
        <w:t>Mandatory for retirement</w:t>
      </w:r>
    </w:p>
    <w:p w:rsidR="00DD3A52" w:rsidRPr="00CA123D" w:rsidRDefault="00DD3A52" w:rsidP="00DD3A52">
      <w:pPr>
        <w:pStyle w:val="ListParagraph"/>
        <w:numPr>
          <w:ilvl w:val="2"/>
          <w:numId w:val="14"/>
        </w:numPr>
      </w:pPr>
      <w:r w:rsidRPr="00CA123D">
        <w:t>It would make retirement nicer for us.</w:t>
      </w:r>
    </w:p>
    <w:p w:rsidR="00DD3A52" w:rsidRPr="00CA123D" w:rsidRDefault="00DD3A52" w:rsidP="00DD3A52">
      <w:pPr>
        <w:pStyle w:val="ListParagraph"/>
        <w:numPr>
          <w:ilvl w:val="2"/>
          <w:numId w:val="14"/>
        </w:numPr>
      </w:pPr>
      <w:r w:rsidRPr="00CA123D">
        <w:t>If we had enough money, we would want this; but it is ok if we do not have it?</w:t>
      </w:r>
    </w:p>
    <w:p w:rsidR="00DD3A52" w:rsidRPr="00CA123D" w:rsidRDefault="00DD3A52" w:rsidP="00DD3A52">
      <w:pPr>
        <w:pStyle w:val="ListParagraph"/>
        <w:numPr>
          <w:ilvl w:val="2"/>
          <w:numId w:val="2"/>
        </w:numPr>
      </w:pPr>
      <w:r w:rsidRPr="00CA123D">
        <w:t>This type of looking at retirement allows for different planning and different risk in investing.  The $60,000 is mandatory.  Do not risk it</w:t>
      </w:r>
    </w:p>
    <w:p w:rsidR="00DD3A52" w:rsidRPr="00CA123D" w:rsidRDefault="00DD3A52" w:rsidP="00DD3A52">
      <w:pPr>
        <w:pStyle w:val="ListParagraph"/>
        <w:numPr>
          <w:ilvl w:val="3"/>
          <w:numId w:val="2"/>
        </w:numPr>
      </w:pPr>
      <w:r w:rsidRPr="00CA123D">
        <w:t>For example – overall desire is for $100,000 in retirement</w:t>
      </w:r>
    </w:p>
    <w:p w:rsidR="00DD3A52" w:rsidRPr="00CA123D" w:rsidRDefault="00DD3A52" w:rsidP="00DD3A52">
      <w:pPr>
        <w:pStyle w:val="ListParagraph"/>
        <w:numPr>
          <w:ilvl w:val="4"/>
          <w:numId w:val="2"/>
        </w:numPr>
      </w:pPr>
      <w:r w:rsidRPr="00CA123D">
        <w:t>Group A is $60,000</w:t>
      </w:r>
    </w:p>
    <w:p w:rsidR="00DD3A52" w:rsidRPr="00CA123D" w:rsidRDefault="00DD3A52" w:rsidP="00DD3A52">
      <w:pPr>
        <w:pStyle w:val="ListParagraph"/>
        <w:numPr>
          <w:ilvl w:val="4"/>
          <w:numId w:val="2"/>
        </w:numPr>
      </w:pPr>
      <w:r w:rsidRPr="00CA123D">
        <w:t>Group B is $25,000</w:t>
      </w:r>
    </w:p>
    <w:p w:rsidR="00DD3A52" w:rsidRPr="00CA123D" w:rsidRDefault="00DD3A52" w:rsidP="00DD3A52">
      <w:pPr>
        <w:pStyle w:val="ListParagraph"/>
        <w:numPr>
          <w:ilvl w:val="4"/>
          <w:numId w:val="2"/>
        </w:numPr>
      </w:pPr>
      <w:r w:rsidRPr="00CA123D">
        <w:t>Group C is the remaining $15,000</w:t>
      </w:r>
    </w:p>
    <w:p w:rsidR="00035A91" w:rsidRPr="00CA123D" w:rsidRDefault="00035A91" w:rsidP="00035A91">
      <w:pPr>
        <w:pStyle w:val="ListParagraph"/>
        <w:numPr>
          <w:ilvl w:val="0"/>
          <w:numId w:val="2"/>
        </w:numPr>
      </w:pPr>
      <w:r w:rsidRPr="00CA123D">
        <w:t>Current savings, balance and asset allocation for RRSP</w:t>
      </w:r>
    </w:p>
    <w:p w:rsidR="00035A91" w:rsidRPr="00CA123D" w:rsidRDefault="00035A91" w:rsidP="00035A91">
      <w:pPr>
        <w:pStyle w:val="ListParagraph"/>
        <w:numPr>
          <w:ilvl w:val="0"/>
          <w:numId w:val="2"/>
        </w:numPr>
      </w:pPr>
      <w:r w:rsidRPr="00CA123D">
        <w:t>Before you get too far along</w:t>
      </w:r>
    </w:p>
    <w:p w:rsidR="00035A91" w:rsidRPr="00CA123D" w:rsidRDefault="00035A91" w:rsidP="00035A91">
      <w:pPr>
        <w:pStyle w:val="ListParagraph"/>
        <w:numPr>
          <w:ilvl w:val="1"/>
          <w:numId w:val="2"/>
        </w:numPr>
      </w:pPr>
      <w:r w:rsidRPr="00CA123D">
        <w:t>Make sure you balance incomes in retirement as best as possible and outline how this will be done.</w:t>
      </w:r>
    </w:p>
    <w:p w:rsidR="00035A91" w:rsidRPr="00CA123D" w:rsidRDefault="00035A91" w:rsidP="00035A91">
      <w:pPr>
        <w:pStyle w:val="ListParagraph"/>
        <w:numPr>
          <w:ilvl w:val="1"/>
          <w:numId w:val="2"/>
        </w:numPr>
      </w:pPr>
      <w:r w:rsidRPr="00CA123D">
        <w:t>Make sure you apply taxation to the incomes.  Your client needs after tax income for expenses.</w:t>
      </w:r>
    </w:p>
    <w:p w:rsidR="00035A91" w:rsidRPr="00CA123D" w:rsidRDefault="00035A91" w:rsidP="00035A91">
      <w:pPr>
        <w:pStyle w:val="ListParagraph"/>
        <w:numPr>
          <w:ilvl w:val="1"/>
          <w:numId w:val="2"/>
        </w:numPr>
      </w:pPr>
      <w:r w:rsidRPr="00CA123D">
        <w:t xml:space="preserve">Using </w:t>
      </w:r>
      <w:hyperlink r:id="rId11" w:history="1">
        <w:r w:rsidRPr="00CA123D">
          <w:rPr>
            <w:rStyle w:val="Hyperlink"/>
          </w:rPr>
          <w:t>www.taxtips.ca</w:t>
        </w:r>
      </w:hyperlink>
      <w:r w:rsidRPr="00CA123D">
        <w:t xml:space="preserve"> for your retirement income is helpful.  Just change birthdate.</w:t>
      </w:r>
    </w:p>
    <w:p w:rsidR="00035A91" w:rsidRPr="00CA123D" w:rsidRDefault="00035A91" w:rsidP="00035A91">
      <w:pPr>
        <w:pStyle w:val="ListParagraph"/>
        <w:numPr>
          <w:ilvl w:val="0"/>
          <w:numId w:val="2"/>
        </w:numPr>
      </w:pPr>
      <w:r w:rsidRPr="00CA123D">
        <w:t>Information surrounding expected CPP and OAS entitlements</w:t>
      </w:r>
    </w:p>
    <w:p w:rsidR="00035A91" w:rsidRPr="00CA123D" w:rsidRDefault="00035A91" w:rsidP="00035A91">
      <w:pPr>
        <w:pStyle w:val="ListParagraph"/>
        <w:numPr>
          <w:ilvl w:val="0"/>
          <w:numId w:val="2"/>
        </w:numPr>
      </w:pPr>
      <w:r w:rsidRPr="00CA123D">
        <w:t>Information on any company pension plans</w:t>
      </w:r>
    </w:p>
    <w:p w:rsidR="00035A91" w:rsidRPr="00CA123D" w:rsidRDefault="00035A91" w:rsidP="00035A91">
      <w:pPr>
        <w:pStyle w:val="ListParagraph"/>
        <w:numPr>
          <w:ilvl w:val="1"/>
          <w:numId w:val="2"/>
        </w:numPr>
      </w:pPr>
      <w:r w:rsidRPr="00CA123D">
        <w:t>Type of plan, contributions, formula if applicable, penalties</w:t>
      </w:r>
    </w:p>
    <w:p w:rsidR="00035A91" w:rsidRPr="00CA123D" w:rsidRDefault="00035A91" w:rsidP="00035A91">
      <w:pPr>
        <w:pStyle w:val="ListParagraph"/>
        <w:numPr>
          <w:ilvl w:val="0"/>
          <w:numId w:val="2"/>
        </w:numPr>
      </w:pPr>
      <w:r w:rsidRPr="00CA123D">
        <w:t>Information on any other sources of income in retirement</w:t>
      </w:r>
    </w:p>
    <w:p w:rsidR="00035A91" w:rsidRPr="00CA123D" w:rsidRDefault="00035A91" w:rsidP="00035A91">
      <w:pPr>
        <w:pStyle w:val="ListParagraph"/>
        <w:numPr>
          <w:ilvl w:val="0"/>
          <w:numId w:val="2"/>
        </w:numPr>
      </w:pPr>
      <w:r w:rsidRPr="00CA123D">
        <w:t>Complete risk tolerance questionnaire</w:t>
      </w:r>
    </w:p>
    <w:p w:rsidR="00035A91" w:rsidRPr="00CA123D" w:rsidRDefault="00035A91" w:rsidP="00035A91">
      <w:pPr>
        <w:pStyle w:val="ListParagraph"/>
        <w:numPr>
          <w:ilvl w:val="1"/>
          <w:numId w:val="2"/>
        </w:numPr>
      </w:pPr>
      <w:r w:rsidRPr="00CA123D">
        <w:t>Ensure you are looking at sustainable withdrawal rates and not just simple TVM calculations</w:t>
      </w:r>
    </w:p>
    <w:p w:rsidR="00035A91" w:rsidRPr="00CA123D" w:rsidRDefault="00797A15" w:rsidP="00035A91">
      <w:pPr>
        <w:pStyle w:val="ListParagraph"/>
        <w:numPr>
          <w:ilvl w:val="2"/>
          <w:numId w:val="2"/>
        </w:numPr>
      </w:pPr>
      <w:hyperlink r:id="rId12" w:history="1">
        <w:r w:rsidR="00035A91" w:rsidRPr="00CA123D">
          <w:rPr>
            <w:rStyle w:val="Hyperlink"/>
          </w:rPr>
          <w:t>http://www.advisor.ca/news/industry-news/rethink-4-retirement-withdrawal-rate-243158</w:t>
        </w:r>
      </w:hyperlink>
      <w:r w:rsidR="00035A91" w:rsidRPr="00CA123D">
        <w:t xml:space="preserve"> </w:t>
      </w:r>
    </w:p>
    <w:p w:rsidR="00035A91" w:rsidRPr="00CA123D" w:rsidRDefault="00797A15" w:rsidP="00035A91">
      <w:pPr>
        <w:pStyle w:val="ListParagraph"/>
        <w:numPr>
          <w:ilvl w:val="2"/>
          <w:numId w:val="2"/>
        </w:numPr>
      </w:pPr>
      <w:hyperlink r:id="rId13" w:history="1">
        <w:r w:rsidR="00035A91" w:rsidRPr="00CA123D">
          <w:rPr>
            <w:rStyle w:val="Hyperlink"/>
          </w:rPr>
          <w:t>https://www.rbcwm-usa.com/resources/file-687839.pdf</w:t>
        </w:r>
      </w:hyperlink>
      <w:r w:rsidR="00035A91" w:rsidRPr="00CA123D">
        <w:t xml:space="preserve"> </w:t>
      </w:r>
    </w:p>
    <w:p w:rsidR="00035A91" w:rsidRPr="00CA123D" w:rsidRDefault="00035A91" w:rsidP="00035A91">
      <w:pPr>
        <w:pStyle w:val="ListParagraph"/>
        <w:numPr>
          <w:ilvl w:val="0"/>
          <w:numId w:val="2"/>
        </w:numPr>
      </w:pPr>
      <w:r w:rsidRPr="00CA123D">
        <w:t xml:space="preserve">Life expectancy from FPSC </w:t>
      </w:r>
      <w:hyperlink r:id="rId14" w:history="1">
        <w:r w:rsidRPr="00CA123D">
          <w:rPr>
            <w:rStyle w:val="Hyperlink"/>
          </w:rPr>
          <w:t>Projection Assumptions Guidelines</w:t>
        </w:r>
      </w:hyperlink>
    </w:p>
    <w:p w:rsidR="00035A91" w:rsidRPr="00CA123D" w:rsidRDefault="00035A91" w:rsidP="00035A91">
      <w:pPr>
        <w:pStyle w:val="ListParagraph"/>
        <w:numPr>
          <w:ilvl w:val="1"/>
          <w:numId w:val="2"/>
        </w:numPr>
      </w:pPr>
      <w:r w:rsidRPr="00CA123D">
        <w:t>Use M/F for a couple</w:t>
      </w:r>
    </w:p>
    <w:p w:rsidR="00035A91" w:rsidRPr="00CA123D" w:rsidRDefault="00035A91" w:rsidP="00035A91">
      <w:pPr>
        <w:pStyle w:val="ListParagraph"/>
        <w:numPr>
          <w:ilvl w:val="2"/>
          <w:numId w:val="2"/>
        </w:numPr>
      </w:pPr>
      <w:r w:rsidRPr="00CA123D">
        <w:t>AND, consider what surviving spouse will ACTUALLY receive after first dies</w:t>
      </w:r>
    </w:p>
    <w:p w:rsidR="00035A91" w:rsidRPr="00CA123D" w:rsidRDefault="00035A91" w:rsidP="00035A91">
      <w:pPr>
        <w:rPr>
          <w:b/>
        </w:rPr>
      </w:pPr>
      <w:r w:rsidRPr="00CA123D">
        <w:rPr>
          <w:b/>
        </w:rPr>
        <w:t>Current Situation:</w:t>
      </w:r>
    </w:p>
    <w:p w:rsidR="00035A91" w:rsidRPr="00CA123D" w:rsidRDefault="00035A91" w:rsidP="00035A91">
      <w:pPr>
        <w:pStyle w:val="ListParagraph"/>
        <w:numPr>
          <w:ilvl w:val="0"/>
          <w:numId w:val="3"/>
        </w:numPr>
      </w:pPr>
      <w:r w:rsidRPr="00CA123D">
        <w:t>What will retirement look like if they retire at desired age using income from expected sources?</w:t>
      </w:r>
    </w:p>
    <w:p w:rsidR="00035A91" w:rsidRPr="00CA123D" w:rsidRDefault="00035A91" w:rsidP="00035A91">
      <w:pPr>
        <w:pStyle w:val="ListParagraph"/>
        <w:numPr>
          <w:ilvl w:val="1"/>
          <w:numId w:val="3"/>
        </w:numPr>
      </w:pPr>
      <w:r w:rsidRPr="00CA123D">
        <w:t>List each and show the pre-tax income</w:t>
      </w:r>
      <w:r w:rsidR="00DD3A52">
        <w:t xml:space="preserve"> at retirement for each client.</w:t>
      </w:r>
    </w:p>
    <w:p w:rsidR="00035A91" w:rsidRPr="00CA123D" w:rsidRDefault="00035A91" w:rsidP="00DD3A52">
      <w:pPr>
        <w:pStyle w:val="ListParagraph"/>
        <w:numPr>
          <w:ilvl w:val="2"/>
          <w:numId w:val="3"/>
        </w:numPr>
      </w:pPr>
      <w:r w:rsidRPr="00CA123D">
        <w:t>Expected CPP, OAS, Pension, RRSP etc?</w:t>
      </w:r>
    </w:p>
    <w:p w:rsidR="00035A91" w:rsidRPr="00CA123D" w:rsidRDefault="00035A91" w:rsidP="00DD3A52">
      <w:pPr>
        <w:pStyle w:val="ListParagraph"/>
        <w:numPr>
          <w:ilvl w:val="2"/>
          <w:numId w:val="3"/>
        </w:numPr>
      </w:pPr>
      <w:r w:rsidRPr="00CA123D">
        <w:t>Apply appropriate taxation in retirement</w:t>
      </w:r>
    </w:p>
    <w:p w:rsidR="00DD3A52" w:rsidRPr="00DD3A52" w:rsidRDefault="00DD3A52" w:rsidP="00DD3A52">
      <w:pPr>
        <w:rPr>
          <w:b/>
        </w:rPr>
      </w:pPr>
      <w:r w:rsidRPr="00DD3A52">
        <w:rPr>
          <w:b/>
        </w:rPr>
        <w:t>Desired Situation:</w:t>
      </w:r>
    </w:p>
    <w:p w:rsidR="00035A91" w:rsidRPr="00CA123D" w:rsidRDefault="00035A91" w:rsidP="00035A91">
      <w:pPr>
        <w:pStyle w:val="ListParagraph"/>
        <w:numPr>
          <w:ilvl w:val="0"/>
          <w:numId w:val="3"/>
        </w:numPr>
      </w:pPr>
      <w:r w:rsidRPr="00CA123D">
        <w:t>What was client hoping for, regarding income, at this age?</w:t>
      </w:r>
    </w:p>
    <w:p w:rsidR="00035A91" w:rsidRPr="00CA123D" w:rsidRDefault="00035A91" w:rsidP="00035A91">
      <w:pPr>
        <w:pStyle w:val="ListParagraph"/>
        <w:numPr>
          <w:ilvl w:val="0"/>
          <w:numId w:val="3"/>
        </w:numPr>
      </w:pPr>
      <w:r w:rsidRPr="00CA123D">
        <w:t>What is the annual gap between the two?</w:t>
      </w:r>
    </w:p>
    <w:p w:rsidR="00035A91" w:rsidRPr="00CA123D" w:rsidRDefault="00035A91" w:rsidP="00035A91">
      <w:pPr>
        <w:pStyle w:val="ListParagraph"/>
        <w:numPr>
          <w:ilvl w:val="0"/>
          <w:numId w:val="3"/>
        </w:numPr>
      </w:pPr>
      <w:r w:rsidRPr="00CA123D">
        <w:t>Also look at the stages of retirement and the survivor income and expenses</w:t>
      </w:r>
    </w:p>
    <w:p w:rsidR="00035A91" w:rsidRPr="00CA123D" w:rsidRDefault="00035A91" w:rsidP="00035A91">
      <w:pPr>
        <w:rPr>
          <w:b/>
        </w:rPr>
      </w:pPr>
      <w:r w:rsidRPr="00CA123D">
        <w:rPr>
          <w:b/>
        </w:rPr>
        <w:t>Alternatives to reduce or eliminate this gap?</w:t>
      </w:r>
    </w:p>
    <w:p w:rsidR="00035A91" w:rsidRPr="00CA123D" w:rsidRDefault="00035A91" w:rsidP="00035A91">
      <w:pPr>
        <w:pStyle w:val="ListParagraph"/>
        <w:numPr>
          <w:ilvl w:val="0"/>
          <w:numId w:val="4"/>
        </w:numPr>
      </w:pPr>
      <w:r w:rsidRPr="00CA123D">
        <w:t>Reduce retirement annual income</w:t>
      </w:r>
    </w:p>
    <w:p w:rsidR="00035A91" w:rsidRPr="00CA123D" w:rsidRDefault="00035A91" w:rsidP="00035A91">
      <w:pPr>
        <w:pStyle w:val="ListParagraph"/>
        <w:numPr>
          <w:ilvl w:val="0"/>
          <w:numId w:val="4"/>
        </w:numPr>
      </w:pPr>
      <w:r w:rsidRPr="00CA123D">
        <w:t>Defer retirement age</w:t>
      </w:r>
    </w:p>
    <w:p w:rsidR="00035A91" w:rsidRPr="00CA123D" w:rsidRDefault="00035A91" w:rsidP="00035A91">
      <w:pPr>
        <w:pStyle w:val="ListParagraph"/>
        <w:numPr>
          <w:ilvl w:val="0"/>
          <w:numId w:val="4"/>
        </w:numPr>
      </w:pPr>
      <w:r w:rsidRPr="00CA123D">
        <w:t>Combination of the two.</w:t>
      </w:r>
    </w:p>
    <w:p w:rsidR="00035A91" w:rsidRPr="00CA123D" w:rsidRDefault="00DD3A52" w:rsidP="00035A91">
      <w:pPr>
        <w:pStyle w:val="ListParagraph"/>
        <w:numPr>
          <w:ilvl w:val="0"/>
          <w:numId w:val="4"/>
        </w:numPr>
      </w:pPr>
      <w:r>
        <w:t>C</w:t>
      </w:r>
      <w:r w:rsidR="00035A91" w:rsidRPr="00CA123D">
        <w:t>onsider what the income will be if at age 65 when OAS and an unreduced CPP apply</w:t>
      </w:r>
    </w:p>
    <w:p w:rsidR="00035A91" w:rsidRPr="00CA123D" w:rsidRDefault="00035A91" w:rsidP="00035A91">
      <w:pPr>
        <w:rPr>
          <w:b/>
        </w:rPr>
      </w:pPr>
      <w:r w:rsidRPr="00CA123D">
        <w:rPr>
          <w:b/>
        </w:rPr>
        <w:t>Recommendation</w:t>
      </w:r>
    </w:p>
    <w:p w:rsidR="00035A91" w:rsidRPr="00CA123D" w:rsidRDefault="00035A91" w:rsidP="00035A91">
      <w:pPr>
        <w:pStyle w:val="ListParagraph"/>
        <w:numPr>
          <w:ilvl w:val="0"/>
          <w:numId w:val="5"/>
        </w:numPr>
      </w:pPr>
      <w:r w:rsidRPr="00CA123D">
        <w:t>After analysis of all other planning areas, what would you recommend which fits into cash flow?</w:t>
      </w:r>
    </w:p>
    <w:p w:rsidR="00035A91" w:rsidRPr="00CA123D" w:rsidRDefault="00035A91" w:rsidP="00035A91">
      <w:pPr>
        <w:pStyle w:val="ListParagraph"/>
        <w:numPr>
          <w:ilvl w:val="0"/>
          <w:numId w:val="5"/>
        </w:numPr>
      </w:pPr>
      <w:r w:rsidRPr="00CA123D">
        <w:t>Remember to consider deduction to income for RSP contributions.</w:t>
      </w:r>
      <w:r w:rsidRPr="00CA123D">
        <w:br w:type="page"/>
      </w:r>
    </w:p>
    <w:p w:rsidR="00D767E2" w:rsidRPr="00CA123D" w:rsidRDefault="00D767E2" w:rsidP="00D01229">
      <w:pPr>
        <w:pStyle w:val="Style1"/>
        <w:rPr>
          <w:lang w:val="en-CA"/>
        </w:rPr>
      </w:pPr>
      <w:bookmarkStart w:id="5" w:name="_Toc509218705"/>
      <w:r w:rsidRPr="00CA123D">
        <w:rPr>
          <w:lang w:val="en-CA"/>
        </w:rPr>
        <w:t>Insurance and Risk Management</w:t>
      </w:r>
      <w:bookmarkEnd w:id="5"/>
    </w:p>
    <w:p w:rsidR="00D767E2" w:rsidRPr="00CA123D" w:rsidRDefault="00D767E2" w:rsidP="00E419BD">
      <w:pPr>
        <w:pStyle w:val="Heading1"/>
      </w:pPr>
      <w:bookmarkStart w:id="6" w:name="_Toc509218706"/>
      <w:r w:rsidRPr="00CA123D">
        <w:t>Information required:</w:t>
      </w:r>
      <w:bookmarkEnd w:id="6"/>
    </w:p>
    <w:p w:rsidR="009C523F" w:rsidRPr="00CA123D" w:rsidRDefault="009C523F" w:rsidP="00D767E2">
      <w:pPr>
        <w:pStyle w:val="ListParagraph"/>
        <w:numPr>
          <w:ilvl w:val="0"/>
          <w:numId w:val="2"/>
        </w:numPr>
        <w:rPr>
          <w:i/>
        </w:rPr>
      </w:pPr>
      <w:r w:rsidRPr="00CA123D">
        <w:rPr>
          <w:i/>
        </w:rPr>
        <w:t xml:space="preserve">Remember, any coverage is better than no coverage.  Any coverage does not mean it is enough.  Having some food but not enough to survive is not really a good plan. Employer plans are typically not </w:t>
      </w:r>
      <w:r w:rsidR="00E419BD" w:rsidRPr="00CA123D">
        <w:rPr>
          <w:i/>
        </w:rPr>
        <w:t>enough</w:t>
      </w:r>
    </w:p>
    <w:p w:rsidR="00D767E2" w:rsidRPr="00CA123D" w:rsidRDefault="00CA24D1" w:rsidP="00D767E2">
      <w:pPr>
        <w:pStyle w:val="ListParagraph"/>
        <w:numPr>
          <w:ilvl w:val="0"/>
          <w:numId w:val="2"/>
        </w:numPr>
      </w:pPr>
      <w:r>
        <w:t xml:space="preserve">A </w:t>
      </w:r>
      <w:r w:rsidR="00D767E2" w:rsidRPr="00CA123D">
        <w:t xml:space="preserve">Complete and verified </w:t>
      </w:r>
      <w:r w:rsidR="00E419BD" w:rsidRPr="00CA123D">
        <w:t xml:space="preserve">current </w:t>
      </w:r>
      <w:r w:rsidR="00D767E2" w:rsidRPr="00CA123D">
        <w:t xml:space="preserve">cash flow </w:t>
      </w:r>
    </w:p>
    <w:p w:rsidR="00035A91" w:rsidRPr="00CA123D" w:rsidRDefault="00035A91" w:rsidP="00D767E2">
      <w:pPr>
        <w:pStyle w:val="ListParagraph"/>
        <w:numPr>
          <w:ilvl w:val="0"/>
          <w:numId w:val="2"/>
        </w:numPr>
      </w:pPr>
      <w:r w:rsidRPr="00CA123D">
        <w:t>A new section is required for each risk.  Also, separate for each person.</w:t>
      </w:r>
    </w:p>
    <w:p w:rsidR="00D767E2" w:rsidRPr="00CA123D" w:rsidRDefault="00D767E2" w:rsidP="00D767E2">
      <w:pPr>
        <w:pStyle w:val="ListParagraph"/>
        <w:numPr>
          <w:ilvl w:val="0"/>
          <w:numId w:val="2"/>
        </w:numPr>
      </w:pPr>
      <w:r w:rsidRPr="00CA123D">
        <w:t>Existing coverage for each person in the event of the peril occurring</w:t>
      </w:r>
      <w:r w:rsidR="00E419BD" w:rsidRPr="00CA123D">
        <w:t xml:space="preserve">.  This </w:t>
      </w:r>
      <w:r w:rsidR="00E419BD" w:rsidRPr="00CA123D">
        <w:rPr>
          <w:u w:val="single"/>
        </w:rPr>
        <w:t>NOT</w:t>
      </w:r>
      <w:r w:rsidR="00E419BD" w:rsidRPr="00CA123D">
        <w:t xml:space="preserve"> the current situation</w:t>
      </w:r>
      <w:r w:rsidRPr="00CA123D">
        <w:t>:</w:t>
      </w:r>
    </w:p>
    <w:p w:rsidR="00D767E2" w:rsidRPr="00CA123D" w:rsidRDefault="00D767E2" w:rsidP="00D767E2">
      <w:pPr>
        <w:pStyle w:val="ListParagraph"/>
        <w:numPr>
          <w:ilvl w:val="1"/>
          <w:numId w:val="2"/>
        </w:numPr>
      </w:pPr>
      <w:r w:rsidRPr="00CA123D">
        <w:rPr>
          <w:b/>
        </w:rPr>
        <w:t>Death</w:t>
      </w:r>
      <w:r w:rsidRPr="00CA123D">
        <w:t xml:space="preserve"> for each</w:t>
      </w:r>
    </w:p>
    <w:p w:rsidR="00D767E2" w:rsidRPr="00CA123D" w:rsidRDefault="00D767E2" w:rsidP="00D767E2">
      <w:pPr>
        <w:pStyle w:val="ListParagraph"/>
        <w:numPr>
          <w:ilvl w:val="2"/>
          <w:numId w:val="2"/>
        </w:numPr>
      </w:pPr>
      <w:r w:rsidRPr="00CA123D">
        <w:t>Type of policy, cost, convertibility, if group- can it be kept as individual plan</w:t>
      </w:r>
    </w:p>
    <w:p w:rsidR="00D767E2" w:rsidRPr="00CA123D" w:rsidRDefault="00D767E2" w:rsidP="00D767E2">
      <w:pPr>
        <w:pStyle w:val="ListParagraph"/>
        <w:numPr>
          <w:ilvl w:val="2"/>
          <w:numId w:val="2"/>
        </w:numPr>
      </w:pPr>
      <w:r w:rsidRPr="00CA123D">
        <w:t>Any existing health conditions</w:t>
      </w:r>
    </w:p>
    <w:p w:rsidR="00D767E2" w:rsidRPr="00CA123D" w:rsidRDefault="00D767E2" w:rsidP="00D767E2">
      <w:pPr>
        <w:pStyle w:val="ListParagraph"/>
        <w:numPr>
          <w:ilvl w:val="2"/>
          <w:numId w:val="2"/>
        </w:numPr>
      </w:pPr>
      <w:r w:rsidRPr="00CA123D">
        <w:t>Sources of funds in the event of death other than life insurance policies</w:t>
      </w:r>
    </w:p>
    <w:p w:rsidR="00CC3F23" w:rsidRPr="00CA123D" w:rsidRDefault="00CC3F23" w:rsidP="00CC3F23">
      <w:pPr>
        <w:pStyle w:val="ListParagraph"/>
        <w:numPr>
          <w:ilvl w:val="3"/>
          <w:numId w:val="2"/>
        </w:numPr>
      </w:pPr>
      <w:r w:rsidRPr="00CA123D">
        <w:t>CPP death and survivor benefits</w:t>
      </w:r>
    </w:p>
    <w:p w:rsidR="00C5167F" w:rsidRPr="00CA123D" w:rsidRDefault="00C7418F" w:rsidP="00C5167F">
      <w:pPr>
        <w:pStyle w:val="ListParagraph"/>
        <w:numPr>
          <w:ilvl w:val="2"/>
          <w:numId w:val="2"/>
        </w:numPr>
      </w:pPr>
      <w:r w:rsidRPr="00CA123D">
        <w:t>Lump sums being invested need a rate of return from Investment Management</w:t>
      </w:r>
    </w:p>
    <w:p w:rsidR="00D767E2" w:rsidRPr="00CA123D" w:rsidRDefault="00D767E2" w:rsidP="00D767E2">
      <w:pPr>
        <w:pStyle w:val="ListParagraph"/>
        <w:numPr>
          <w:ilvl w:val="1"/>
          <w:numId w:val="2"/>
        </w:numPr>
        <w:rPr>
          <w:b/>
        </w:rPr>
      </w:pPr>
      <w:r w:rsidRPr="00CA123D">
        <w:rPr>
          <w:b/>
        </w:rPr>
        <w:t>Disability</w:t>
      </w:r>
    </w:p>
    <w:p w:rsidR="00CC3F23" w:rsidRPr="00CA123D" w:rsidRDefault="00CC3F23" w:rsidP="00CC3F23">
      <w:pPr>
        <w:pStyle w:val="ListParagraph"/>
        <w:numPr>
          <w:ilvl w:val="2"/>
          <w:numId w:val="2"/>
        </w:numPr>
      </w:pPr>
      <w:r w:rsidRPr="00CA123D">
        <w:t>Existing policies</w:t>
      </w:r>
    </w:p>
    <w:p w:rsidR="00CC3F23" w:rsidRPr="00CA123D" w:rsidRDefault="00CC3F23" w:rsidP="00CC3F23">
      <w:pPr>
        <w:pStyle w:val="ListParagraph"/>
        <w:numPr>
          <w:ilvl w:val="3"/>
          <w:numId w:val="2"/>
        </w:numPr>
      </w:pPr>
      <w:r w:rsidRPr="00CA123D">
        <w:t xml:space="preserve">Government offered options </w:t>
      </w:r>
      <w:hyperlink r:id="rId15" w:history="1">
        <w:r w:rsidRPr="00CA123D">
          <w:rPr>
            <w:rStyle w:val="Hyperlink"/>
          </w:rPr>
          <w:t>https://www.canada.ca/en/services/benefits/disability.html</w:t>
        </w:r>
      </w:hyperlink>
      <w:r w:rsidRPr="00CA123D">
        <w:t xml:space="preserve"> </w:t>
      </w:r>
    </w:p>
    <w:p w:rsidR="00CC3F23" w:rsidRPr="00CA123D" w:rsidRDefault="00CC3F23" w:rsidP="00CC3F23">
      <w:pPr>
        <w:pStyle w:val="ListParagraph"/>
        <w:numPr>
          <w:ilvl w:val="2"/>
          <w:numId w:val="2"/>
        </w:numPr>
      </w:pPr>
      <w:r w:rsidRPr="00CA123D">
        <w:t>Type of coverage</w:t>
      </w:r>
    </w:p>
    <w:p w:rsidR="00CC3F23" w:rsidRPr="00CA123D" w:rsidRDefault="00CC3F23" w:rsidP="00CC3F23">
      <w:pPr>
        <w:pStyle w:val="ListParagraph"/>
        <w:numPr>
          <w:ilvl w:val="3"/>
          <w:numId w:val="2"/>
        </w:numPr>
      </w:pPr>
      <w:r w:rsidRPr="00CA123D">
        <w:t>Own occupation or any occupation</w:t>
      </w:r>
    </w:p>
    <w:p w:rsidR="00ED2954" w:rsidRPr="00CA123D" w:rsidRDefault="00ED2954" w:rsidP="00CC3F23">
      <w:pPr>
        <w:pStyle w:val="ListParagraph"/>
        <w:numPr>
          <w:ilvl w:val="3"/>
          <w:numId w:val="2"/>
        </w:numPr>
      </w:pPr>
      <w:r w:rsidRPr="00CA123D">
        <w:t>Disability or illness and disability</w:t>
      </w:r>
    </w:p>
    <w:p w:rsidR="00ED2954" w:rsidRPr="00CA123D" w:rsidRDefault="00ED2954" w:rsidP="00ED2954">
      <w:pPr>
        <w:pStyle w:val="ListParagraph"/>
        <w:numPr>
          <w:ilvl w:val="2"/>
          <w:numId w:val="2"/>
        </w:numPr>
      </w:pPr>
      <w:r w:rsidRPr="00CA123D">
        <w:t>Amount of coverage and limits on $</w:t>
      </w:r>
    </w:p>
    <w:p w:rsidR="00CC3F23" w:rsidRPr="00CA123D" w:rsidRDefault="00CC3F23" w:rsidP="00CC3F23">
      <w:pPr>
        <w:pStyle w:val="ListParagraph"/>
        <w:numPr>
          <w:ilvl w:val="2"/>
          <w:numId w:val="2"/>
        </w:numPr>
      </w:pPr>
      <w:r w:rsidRPr="00CA123D">
        <w:t>Length of coverage</w:t>
      </w:r>
    </w:p>
    <w:p w:rsidR="00F46D0D" w:rsidRPr="00CA123D" w:rsidRDefault="00ED2954" w:rsidP="00F46D0D">
      <w:pPr>
        <w:pStyle w:val="ListParagraph"/>
        <w:numPr>
          <w:ilvl w:val="3"/>
          <w:numId w:val="2"/>
        </w:numPr>
      </w:pPr>
      <w:r w:rsidRPr="00CA123D">
        <w:t>Sick days. STD, LTD</w:t>
      </w:r>
    </w:p>
    <w:p w:rsidR="00CC3F23" w:rsidRPr="00CA123D" w:rsidRDefault="00CC3F23" w:rsidP="00CC3F23">
      <w:pPr>
        <w:pStyle w:val="ListParagraph"/>
        <w:numPr>
          <w:ilvl w:val="2"/>
          <w:numId w:val="2"/>
        </w:numPr>
      </w:pPr>
      <w:r w:rsidRPr="00CA123D">
        <w:t>Waiting period</w:t>
      </w:r>
    </w:p>
    <w:p w:rsidR="00F46D0D" w:rsidRPr="00CA123D" w:rsidRDefault="00CC3F23" w:rsidP="00F46D0D">
      <w:pPr>
        <w:pStyle w:val="ListParagraph"/>
        <w:numPr>
          <w:ilvl w:val="2"/>
          <w:numId w:val="2"/>
        </w:numPr>
      </w:pPr>
      <w:r w:rsidRPr="00CA123D">
        <w:t>Convertibility into individual plan if group</w:t>
      </w:r>
    </w:p>
    <w:p w:rsidR="00ED2954" w:rsidRPr="00CA123D" w:rsidRDefault="00ED2954" w:rsidP="00ED2954">
      <w:pPr>
        <w:pStyle w:val="ListParagraph"/>
        <w:numPr>
          <w:ilvl w:val="1"/>
          <w:numId w:val="2"/>
        </w:numPr>
      </w:pPr>
      <w:r w:rsidRPr="00CA123D">
        <w:rPr>
          <w:b/>
        </w:rPr>
        <w:t>Critical</w:t>
      </w:r>
      <w:r w:rsidRPr="00CA123D">
        <w:t xml:space="preserve"> </w:t>
      </w:r>
      <w:r w:rsidRPr="00CA123D">
        <w:rPr>
          <w:b/>
        </w:rPr>
        <w:t>Illness</w:t>
      </w:r>
    </w:p>
    <w:p w:rsidR="00ED2954" w:rsidRPr="00CA123D" w:rsidRDefault="00ED2954" w:rsidP="00ED2954">
      <w:pPr>
        <w:pStyle w:val="ListParagraph"/>
        <w:numPr>
          <w:ilvl w:val="2"/>
          <w:numId w:val="2"/>
        </w:numPr>
      </w:pPr>
      <w:r w:rsidRPr="00CA123D">
        <w:t>More important to have disability as it will pay regardless</w:t>
      </w:r>
    </w:p>
    <w:p w:rsidR="009E5C4C" w:rsidRPr="00CA123D" w:rsidRDefault="009E5C4C" w:rsidP="009E5C4C">
      <w:pPr>
        <w:pStyle w:val="ListParagraph"/>
        <w:numPr>
          <w:ilvl w:val="0"/>
          <w:numId w:val="2"/>
        </w:numPr>
        <w:rPr>
          <w:b/>
        </w:rPr>
      </w:pPr>
      <w:r w:rsidRPr="00CA123D">
        <w:rPr>
          <w:b/>
        </w:rPr>
        <w:t>Emergency fund</w:t>
      </w:r>
    </w:p>
    <w:p w:rsidR="009E5C4C" w:rsidRPr="00CA123D" w:rsidRDefault="009E5C4C" w:rsidP="009E5C4C">
      <w:pPr>
        <w:pStyle w:val="ListParagraph"/>
        <w:numPr>
          <w:ilvl w:val="1"/>
          <w:numId w:val="2"/>
        </w:numPr>
      </w:pPr>
      <w:r w:rsidRPr="00CA123D">
        <w:t>Anything is better than nothing.</w:t>
      </w:r>
    </w:p>
    <w:p w:rsidR="009E5C4C" w:rsidRPr="00CA123D" w:rsidRDefault="009E5C4C" w:rsidP="009E5C4C">
      <w:pPr>
        <w:pStyle w:val="ListParagraph"/>
        <w:numPr>
          <w:ilvl w:val="1"/>
          <w:numId w:val="2"/>
        </w:numPr>
      </w:pPr>
      <w:r w:rsidRPr="00CA123D">
        <w:t xml:space="preserve">This does however require an analysis of what the emergency fund might be for. </w:t>
      </w:r>
    </w:p>
    <w:p w:rsidR="009E5C4C" w:rsidRPr="00CA123D" w:rsidRDefault="009E5C4C" w:rsidP="009E5C4C">
      <w:pPr>
        <w:pStyle w:val="ListParagraph"/>
        <w:numPr>
          <w:ilvl w:val="1"/>
          <w:numId w:val="2"/>
        </w:numPr>
      </w:pPr>
      <w:r w:rsidRPr="00CA123D">
        <w:t>What are all those “just in case” things?</w:t>
      </w:r>
    </w:p>
    <w:p w:rsidR="009E5C4C" w:rsidRPr="00CA123D" w:rsidRDefault="009E5C4C" w:rsidP="009E5C4C">
      <w:pPr>
        <w:pStyle w:val="ListParagraph"/>
        <w:numPr>
          <w:ilvl w:val="2"/>
          <w:numId w:val="2"/>
        </w:numPr>
      </w:pPr>
      <w:r w:rsidRPr="00CA123D">
        <w:t>Homeowner vs renting</w:t>
      </w:r>
    </w:p>
    <w:p w:rsidR="009E5C4C" w:rsidRPr="00CA123D" w:rsidRDefault="009E5C4C" w:rsidP="009E5C4C">
      <w:pPr>
        <w:pStyle w:val="ListParagraph"/>
        <w:numPr>
          <w:ilvl w:val="3"/>
          <w:numId w:val="2"/>
        </w:numPr>
      </w:pPr>
      <w:r w:rsidRPr="00CA123D">
        <w:t>Homeowner with aging roof or furnace etc. vs new home</w:t>
      </w:r>
    </w:p>
    <w:p w:rsidR="009E5C4C" w:rsidRPr="00CA123D" w:rsidRDefault="009E5C4C" w:rsidP="009E5C4C">
      <w:pPr>
        <w:pStyle w:val="ListParagraph"/>
        <w:numPr>
          <w:ilvl w:val="2"/>
          <w:numId w:val="2"/>
        </w:numPr>
      </w:pPr>
      <w:r w:rsidRPr="00CA123D">
        <w:t>Single vs married</w:t>
      </w:r>
    </w:p>
    <w:p w:rsidR="009E5C4C" w:rsidRPr="00CA123D" w:rsidRDefault="009E5C4C" w:rsidP="009E5C4C">
      <w:pPr>
        <w:pStyle w:val="ListParagraph"/>
        <w:numPr>
          <w:ilvl w:val="2"/>
          <w:numId w:val="2"/>
        </w:numPr>
      </w:pPr>
      <w:r w:rsidRPr="00CA123D">
        <w:t>No cars vs 2 older cars</w:t>
      </w:r>
    </w:p>
    <w:p w:rsidR="009E5C4C" w:rsidRPr="00CA123D" w:rsidRDefault="009E5C4C" w:rsidP="009E5C4C">
      <w:pPr>
        <w:pStyle w:val="ListParagraph"/>
        <w:numPr>
          <w:ilvl w:val="2"/>
          <w:numId w:val="2"/>
        </w:numPr>
      </w:pPr>
      <w:r w:rsidRPr="00CA123D">
        <w:t>Lots of debt vs no debt</w:t>
      </w:r>
    </w:p>
    <w:p w:rsidR="009E5C4C" w:rsidRPr="00CA123D" w:rsidRDefault="009E5C4C" w:rsidP="009E5C4C">
      <w:pPr>
        <w:pStyle w:val="ListParagraph"/>
        <w:numPr>
          <w:ilvl w:val="2"/>
          <w:numId w:val="2"/>
        </w:numPr>
      </w:pPr>
      <w:r w:rsidRPr="00CA123D">
        <w:t>Job loss</w:t>
      </w:r>
    </w:p>
    <w:p w:rsidR="009E5C4C" w:rsidRPr="00CA123D" w:rsidRDefault="009E5C4C" w:rsidP="009E5C4C">
      <w:pPr>
        <w:pStyle w:val="ListParagraph"/>
        <w:numPr>
          <w:ilvl w:val="3"/>
          <w:numId w:val="2"/>
        </w:numPr>
      </w:pPr>
      <w:r w:rsidRPr="00CA123D">
        <w:t>Easily replaced job vs difficult to replace job</w:t>
      </w:r>
    </w:p>
    <w:p w:rsidR="009E5C4C" w:rsidRPr="00CA123D" w:rsidRDefault="009E5C4C" w:rsidP="009E5C4C">
      <w:pPr>
        <w:pStyle w:val="ListParagraph"/>
        <w:numPr>
          <w:ilvl w:val="2"/>
          <w:numId w:val="2"/>
        </w:numPr>
      </w:pPr>
      <w:r w:rsidRPr="00CA123D">
        <w:t>Significant surplus after expenses vs no surplus</w:t>
      </w:r>
    </w:p>
    <w:p w:rsidR="009E5C4C" w:rsidRPr="00CA123D" w:rsidRDefault="009E5C4C" w:rsidP="009E5C4C">
      <w:pPr>
        <w:pStyle w:val="ListParagraph"/>
        <w:numPr>
          <w:ilvl w:val="2"/>
          <w:numId w:val="2"/>
        </w:numPr>
      </w:pPr>
      <w:r w:rsidRPr="00CA123D">
        <w:t xml:space="preserve">Here is a site with some good advice.  US but still good.  Go down the page until you see the calculator </w:t>
      </w:r>
      <w:hyperlink r:id="rId16" w:anchor="/calculator/1" w:history="1">
        <w:r w:rsidRPr="00CA123D">
          <w:rPr>
            <w:rStyle w:val="Hyperlink"/>
          </w:rPr>
          <w:t>http://hellowallet.com/emergency-savings/#/calculator/1</w:t>
        </w:r>
      </w:hyperlink>
      <w:r w:rsidRPr="00CA123D">
        <w:t xml:space="preserve">  and </w:t>
      </w:r>
      <w:hyperlink r:id="rId17" w:history="1">
        <w:r w:rsidRPr="00CA123D">
          <w:rPr>
            <w:rStyle w:val="Hyperlink"/>
          </w:rPr>
          <w:t>whitepaper</w:t>
        </w:r>
      </w:hyperlink>
      <w:r w:rsidRPr="00CA123D">
        <w:t xml:space="preserve">. </w:t>
      </w:r>
    </w:p>
    <w:p w:rsidR="009E5C4C" w:rsidRPr="00CA123D" w:rsidRDefault="009E5C4C" w:rsidP="009E5C4C">
      <w:pPr>
        <w:pStyle w:val="ListParagraph"/>
        <w:numPr>
          <w:ilvl w:val="2"/>
          <w:numId w:val="2"/>
        </w:numPr>
      </w:pPr>
      <w:r w:rsidRPr="00CA123D">
        <w:t xml:space="preserve"> </w:t>
      </w:r>
      <w:hyperlink r:id="rId18" w:history="1">
        <w:r w:rsidRPr="00CA123D">
          <w:rPr>
            <w:rStyle w:val="Hyperlink"/>
          </w:rPr>
          <w:t>http://lifehacker.com/how-much-to-save-for-your-emergency-fund-based-on-actu-1694780335</w:t>
        </w:r>
      </w:hyperlink>
    </w:p>
    <w:p w:rsidR="009E5C4C" w:rsidRPr="00CA123D" w:rsidRDefault="009E5C4C" w:rsidP="009E5C4C">
      <w:pPr>
        <w:pStyle w:val="ListParagraph"/>
        <w:numPr>
          <w:ilvl w:val="0"/>
          <w:numId w:val="2"/>
        </w:numPr>
        <w:rPr>
          <w:b/>
        </w:rPr>
      </w:pPr>
      <w:r w:rsidRPr="00CA123D">
        <w:rPr>
          <w:b/>
        </w:rPr>
        <w:t>Home or tenant Insurance</w:t>
      </w:r>
    </w:p>
    <w:p w:rsidR="009E5C4C" w:rsidRPr="00CA123D" w:rsidRDefault="009E5C4C" w:rsidP="009E5C4C">
      <w:pPr>
        <w:pStyle w:val="ListParagraph"/>
        <w:numPr>
          <w:ilvl w:val="1"/>
          <w:numId w:val="2"/>
        </w:numPr>
      </w:pPr>
      <w:r w:rsidRPr="00CA123D">
        <w:t>Even if insurance is in place, it may not be what is required.</w:t>
      </w:r>
    </w:p>
    <w:p w:rsidR="009E5C4C" w:rsidRPr="00CA123D" w:rsidRDefault="00797A15" w:rsidP="009E5C4C">
      <w:pPr>
        <w:pStyle w:val="ListParagraph"/>
        <w:numPr>
          <w:ilvl w:val="2"/>
          <w:numId w:val="2"/>
        </w:numPr>
      </w:pPr>
      <w:hyperlink r:id="rId19" w:history="1">
        <w:r w:rsidR="009E5C4C" w:rsidRPr="00CA123D">
          <w:rPr>
            <w:rStyle w:val="Hyperlink"/>
          </w:rPr>
          <w:t>http://www.ibc.ca/ns/home</w:t>
        </w:r>
      </w:hyperlink>
      <w:r w:rsidR="009E5C4C" w:rsidRPr="00CA123D">
        <w:t xml:space="preserve"> </w:t>
      </w:r>
    </w:p>
    <w:p w:rsidR="009E5C4C" w:rsidRPr="00CA123D" w:rsidRDefault="009E5C4C" w:rsidP="009E5C4C">
      <w:pPr>
        <w:pStyle w:val="ListParagraph"/>
        <w:numPr>
          <w:ilvl w:val="2"/>
          <w:numId w:val="2"/>
        </w:numPr>
      </w:pPr>
      <w:r w:rsidRPr="00CA123D">
        <w:t>Coverage amounts for theft fire or water damage</w:t>
      </w:r>
    </w:p>
    <w:p w:rsidR="009E5C4C" w:rsidRPr="00CA123D" w:rsidRDefault="009E5C4C" w:rsidP="009E5C4C">
      <w:pPr>
        <w:pStyle w:val="ListParagraph"/>
        <w:numPr>
          <w:ilvl w:val="2"/>
          <w:numId w:val="2"/>
        </w:numPr>
      </w:pPr>
      <w:r w:rsidRPr="00CA123D">
        <w:t>Deductibles</w:t>
      </w:r>
    </w:p>
    <w:p w:rsidR="009E5C4C" w:rsidRPr="00CA123D" w:rsidRDefault="009E5C4C" w:rsidP="009E5C4C">
      <w:pPr>
        <w:pStyle w:val="ListParagraph"/>
        <w:numPr>
          <w:ilvl w:val="2"/>
          <w:numId w:val="2"/>
        </w:numPr>
      </w:pPr>
      <w:r w:rsidRPr="00CA123D">
        <w:t>Exclusions</w:t>
      </w:r>
    </w:p>
    <w:p w:rsidR="009E5C4C" w:rsidRPr="00CA123D" w:rsidRDefault="009E5C4C" w:rsidP="009E5C4C">
      <w:pPr>
        <w:pStyle w:val="ListParagraph"/>
        <w:numPr>
          <w:ilvl w:val="0"/>
          <w:numId w:val="2"/>
        </w:numPr>
        <w:rPr>
          <w:b/>
        </w:rPr>
      </w:pPr>
      <w:r w:rsidRPr="00CA123D">
        <w:rPr>
          <w:b/>
        </w:rPr>
        <w:t>Auto Insurance</w:t>
      </w:r>
    </w:p>
    <w:p w:rsidR="009E5C4C" w:rsidRPr="00CA123D" w:rsidRDefault="009E5C4C" w:rsidP="009E5C4C">
      <w:pPr>
        <w:pStyle w:val="ListParagraph"/>
        <w:numPr>
          <w:ilvl w:val="1"/>
          <w:numId w:val="2"/>
        </w:numPr>
      </w:pPr>
      <w:r w:rsidRPr="00CA123D">
        <w:t xml:space="preserve">Liability is the most significant element.  </w:t>
      </w:r>
    </w:p>
    <w:p w:rsidR="009E5C4C" w:rsidRPr="00CA123D" w:rsidRDefault="009E5C4C" w:rsidP="009E5C4C">
      <w:pPr>
        <w:pStyle w:val="ListParagraph"/>
        <w:numPr>
          <w:ilvl w:val="2"/>
          <w:numId w:val="2"/>
        </w:numPr>
      </w:pPr>
      <w:r w:rsidRPr="00CA123D">
        <w:t>Ontario requires just $200,000 liability.  I understand most insurance companies will not offer this since it is considered too low. 1 to 2 million is suggested.</w:t>
      </w:r>
    </w:p>
    <w:p w:rsidR="009E5C4C" w:rsidRPr="00CA123D" w:rsidRDefault="009E5C4C" w:rsidP="009E5C4C">
      <w:pPr>
        <w:pStyle w:val="ListParagraph"/>
        <w:numPr>
          <w:ilvl w:val="2"/>
          <w:numId w:val="2"/>
        </w:numPr>
      </w:pPr>
      <w:r w:rsidRPr="00CA123D">
        <w:t>Other considerations should be looked at and examined</w:t>
      </w:r>
    </w:p>
    <w:p w:rsidR="009E5C4C" w:rsidRPr="00CA123D" w:rsidRDefault="009E5C4C" w:rsidP="009E5C4C">
      <w:pPr>
        <w:pStyle w:val="ListParagraph"/>
        <w:numPr>
          <w:ilvl w:val="2"/>
          <w:numId w:val="2"/>
        </w:numPr>
      </w:pPr>
      <w:r w:rsidRPr="00CA123D">
        <w:t xml:space="preserve">Deductible, comprehensive, collision </w:t>
      </w:r>
    </w:p>
    <w:p w:rsidR="009E5C4C" w:rsidRPr="00CA123D" w:rsidRDefault="009E5C4C" w:rsidP="009E5C4C">
      <w:pPr>
        <w:pStyle w:val="ListParagraph"/>
        <w:numPr>
          <w:ilvl w:val="2"/>
          <w:numId w:val="2"/>
        </w:numPr>
      </w:pPr>
      <w:r w:rsidRPr="00CA123D">
        <w:t>Here is a good reference for comparison of basics to options, which should not really be options in many cases.</w:t>
      </w:r>
    </w:p>
    <w:p w:rsidR="009E5C4C" w:rsidRPr="00CA123D" w:rsidRDefault="00797A15" w:rsidP="009E5C4C">
      <w:pPr>
        <w:pStyle w:val="ListParagraph"/>
        <w:numPr>
          <w:ilvl w:val="3"/>
          <w:numId w:val="2"/>
        </w:numPr>
      </w:pPr>
      <w:hyperlink r:id="rId20" w:history="1">
        <w:r w:rsidR="009E5C4C" w:rsidRPr="00CA123D">
          <w:rPr>
            <w:rStyle w:val="Hyperlink"/>
          </w:rPr>
          <w:t>https://mitchellwhale.com/auto-insurance/mandatory-vs-optional-coverage-ontario/</w:t>
        </w:r>
      </w:hyperlink>
      <w:r w:rsidR="009E5C4C" w:rsidRPr="00CA123D">
        <w:t xml:space="preserve"> </w:t>
      </w:r>
    </w:p>
    <w:p w:rsidR="009E5C4C" w:rsidRPr="00CA123D" w:rsidRDefault="009E5C4C" w:rsidP="009E5C4C">
      <w:pPr>
        <w:pStyle w:val="ListParagraph"/>
        <w:numPr>
          <w:ilvl w:val="0"/>
          <w:numId w:val="2"/>
        </w:numPr>
        <w:rPr>
          <w:b/>
        </w:rPr>
      </w:pPr>
      <w:r w:rsidRPr="00CA123D">
        <w:rPr>
          <w:b/>
        </w:rPr>
        <w:t>Personal liability</w:t>
      </w:r>
    </w:p>
    <w:p w:rsidR="009E5C4C" w:rsidRPr="00CA123D" w:rsidRDefault="009E5C4C" w:rsidP="009E5C4C">
      <w:pPr>
        <w:pStyle w:val="ListParagraph"/>
        <w:numPr>
          <w:ilvl w:val="1"/>
          <w:numId w:val="2"/>
        </w:numPr>
      </w:pPr>
      <w:r w:rsidRPr="00CA123D">
        <w:t>Depending on your job or activities, you should possibly look at additional liability coverage.  It is relatively inexpensive but could save your financial well being.</w:t>
      </w:r>
    </w:p>
    <w:p w:rsidR="009E5C4C" w:rsidRPr="00CA123D" w:rsidRDefault="009E5C4C" w:rsidP="009E5C4C">
      <w:pPr>
        <w:pStyle w:val="ListParagraph"/>
        <w:numPr>
          <w:ilvl w:val="0"/>
          <w:numId w:val="2"/>
        </w:numPr>
      </w:pPr>
      <w:r w:rsidRPr="00CA123D">
        <w:t>Consider possible strategies based on priorities and needs</w:t>
      </w:r>
    </w:p>
    <w:p w:rsidR="009E5C4C" w:rsidRPr="00CA123D" w:rsidRDefault="009E5C4C" w:rsidP="009E5C4C">
      <w:pPr>
        <w:pStyle w:val="ListParagraph"/>
        <w:numPr>
          <w:ilvl w:val="0"/>
          <w:numId w:val="2"/>
        </w:numPr>
      </w:pPr>
      <w:r w:rsidRPr="00CA123D">
        <w:t>Make recommendations in consideration of all other planning areas</w:t>
      </w:r>
    </w:p>
    <w:p w:rsidR="00E419BD" w:rsidRPr="00CA123D" w:rsidRDefault="00E419BD" w:rsidP="00E419BD">
      <w:pPr>
        <w:pStyle w:val="Heading1"/>
      </w:pPr>
      <w:bookmarkStart w:id="7" w:name="_Toc509218707"/>
      <w:r w:rsidRPr="00CA123D">
        <w:t>Current Situation</w:t>
      </w:r>
      <w:bookmarkEnd w:id="7"/>
    </w:p>
    <w:p w:rsidR="00E419BD" w:rsidRDefault="00E419BD" w:rsidP="00E419BD">
      <w:pPr>
        <w:pStyle w:val="ListParagraph"/>
        <w:numPr>
          <w:ilvl w:val="0"/>
          <w:numId w:val="19"/>
        </w:numPr>
      </w:pPr>
      <w:r w:rsidRPr="00CA123D">
        <w:t>In each situation above, what will life look like financially if the event occurs?</w:t>
      </w:r>
    </w:p>
    <w:p w:rsidR="00CA24D1" w:rsidRPr="00CA123D" w:rsidRDefault="00CA24D1" w:rsidP="00E419BD">
      <w:pPr>
        <w:pStyle w:val="ListParagraph"/>
        <w:numPr>
          <w:ilvl w:val="0"/>
          <w:numId w:val="19"/>
        </w:numPr>
      </w:pPr>
      <w:r>
        <w:t>Show the cash flow that will exist</w:t>
      </w:r>
    </w:p>
    <w:p w:rsidR="00E419BD" w:rsidRPr="00CA123D" w:rsidRDefault="00E419BD" w:rsidP="00E419BD">
      <w:pPr>
        <w:rPr>
          <w:rStyle w:val="Heading1Char"/>
        </w:rPr>
      </w:pPr>
      <w:bookmarkStart w:id="8" w:name="_Toc509218708"/>
      <w:r w:rsidRPr="00CA123D">
        <w:rPr>
          <w:rStyle w:val="Heading1Char"/>
        </w:rPr>
        <w:t>Desired Situation</w:t>
      </w:r>
      <w:bookmarkEnd w:id="8"/>
    </w:p>
    <w:p w:rsidR="00D767E2" w:rsidRPr="00CA123D" w:rsidRDefault="00E419BD" w:rsidP="00E419BD">
      <w:pPr>
        <w:pStyle w:val="ListParagraph"/>
        <w:numPr>
          <w:ilvl w:val="0"/>
          <w:numId w:val="19"/>
        </w:numPr>
      </w:pPr>
      <w:r w:rsidRPr="00CA123D">
        <w:t>What would your</w:t>
      </w:r>
      <w:r w:rsidR="00D767E2" w:rsidRPr="00CA123D">
        <w:t xml:space="preserve"> client </w:t>
      </w:r>
      <w:r w:rsidRPr="00CA123D">
        <w:t xml:space="preserve">prefer, </w:t>
      </w:r>
      <w:r w:rsidR="00D767E2" w:rsidRPr="00CA123D">
        <w:t>regarding lifestyle</w:t>
      </w:r>
      <w:r w:rsidRPr="00CA123D">
        <w:t>,</w:t>
      </w:r>
      <w:r w:rsidR="00ED2954" w:rsidRPr="00CA123D">
        <w:t xml:space="preserve"> in case of event </w:t>
      </w:r>
      <w:r w:rsidR="00D76EE0" w:rsidRPr="00CA123D">
        <w:t>occurring</w:t>
      </w:r>
    </w:p>
    <w:p w:rsidR="00E419BD" w:rsidRPr="00CA123D" w:rsidRDefault="00CC3F23" w:rsidP="00E419BD">
      <w:bookmarkStart w:id="9" w:name="_Toc509218709"/>
      <w:r w:rsidRPr="00CA123D">
        <w:rPr>
          <w:rStyle w:val="Heading1Char"/>
        </w:rPr>
        <w:t>Reference</w:t>
      </w:r>
      <w:bookmarkEnd w:id="9"/>
      <w:r w:rsidRPr="00CA123D">
        <w:t xml:space="preserve"> </w:t>
      </w:r>
    </w:p>
    <w:p w:rsidR="00CC3F23" w:rsidRPr="00CA123D" w:rsidRDefault="00E419BD" w:rsidP="00E419BD">
      <w:pPr>
        <w:pStyle w:val="ListParagraph"/>
        <w:numPr>
          <w:ilvl w:val="0"/>
          <w:numId w:val="19"/>
        </w:numPr>
        <w:ind w:left="720"/>
      </w:pPr>
      <w:r w:rsidRPr="00CA123D">
        <w:rPr>
          <w:b/>
        </w:rPr>
        <w:t>General reference</w:t>
      </w:r>
      <w:r w:rsidRPr="00CA123D">
        <w:t xml:space="preserve">  </w:t>
      </w:r>
      <w:hyperlink r:id="rId21" w:history="1">
        <w:r w:rsidR="00CC3F23" w:rsidRPr="00CA123D">
          <w:rPr>
            <w:rStyle w:val="Hyperlink"/>
          </w:rPr>
          <w:t>https://www.clhia.ca/domino/html/clhia/clhia_lp4w_lnd_webstation.nsf/resources/consumer+brochures/$file/brochure_guide_to_disability_eng.pdf</w:t>
        </w:r>
      </w:hyperlink>
      <w:r w:rsidR="00CC3F23" w:rsidRPr="00CA123D">
        <w:t xml:space="preserve"> </w:t>
      </w:r>
    </w:p>
    <w:p w:rsidR="00F46D0D" w:rsidRPr="00CA123D" w:rsidRDefault="00F46D0D" w:rsidP="00E419BD">
      <w:pPr>
        <w:pStyle w:val="ListParagraph"/>
        <w:numPr>
          <w:ilvl w:val="0"/>
          <w:numId w:val="2"/>
        </w:numPr>
      </w:pPr>
      <w:r w:rsidRPr="00CA123D">
        <w:rPr>
          <w:b/>
        </w:rPr>
        <w:t>Disability reference</w:t>
      </w:r>
      <w:r w:rsidRPr="00CA123D">
        <w:t xml:space="preserve"> </w:t>
      </w:r>
      <w:hyperlink r:id="rId22" w:history="1">
        <w:r w:rsidRPr="00CA123D">
          <w:rPr>
            <w:rStyle w:val="Hyperlink"/>
          </w:rPr>
          <w:t>https://retirehappy.ca/disability-insurance-101/#</w:t>
        </w:r>
      </w:hyperlink>
      <w:r w:rsidRPr="00CA123D">
        <w:t xml:space="preserve"> </w:t>
      </w:r>
    </w:p>
    <w:p w:rsidR="005234C3" w:rsidRPr="00CA123D" w:rsidRDefault="005234C3" w:rsidP="00E419BD">
      <w:pPr>
        <w:pStyle w:val="ListParagraph"/>
        <w:numPr>
          <w:ilvl w:val="0"/>
          <w:numId w:val="2"/>
        </w:numPr>
      </w:pPr>
      <w:r w:rsidRPr="00CA123D">
        <w:rPr>
          <w:b/>
        </w:rPr>
        <w:t>Life, CI, health and dental quotes</w:t>
      </w:r>
      <w:r w:rsidRPr="00CA123D">
        <w:t xml:space="preserve"> </w:t>
      </w:r>
      <w:hyperlink r:id="rId23" w:history="1">
        <w:r w:rsidRPr="00CA123D">
          <w:rPr>
            <w:rStyle w:val="Hyperlink"/>
          </w:rPr>
          <w:t>http://www.caahealth.ca/?assocId=CAACO&amp;province=ON&amp;webPlanId=000122</w:t>
        </w:r>
      </w:hyperlink>
      <w:r w:rsidRPr="00CA123D">
        <w:t xml:space="preserve"> </w:t>
      </w:r>
    </w:p>
    <w:p w:rsidR="008E3F69" w:rsidRPr="00CA123D" w:rsidRDefault="008E3F69" w:rsidP="008E3F69">
      <w:pPr>
        <w:pStyle w:val="Heading1"/>
      </w:pPr>
      <w:bookmarkStart w:id="10" w:name="_Toc509218710"/>
      <w:r w:rsidRPr="00CA123D">
        <w:t>Alternatives</w:t>
      </w:r>
      <w:bookmarkEnd w:id="10"/>
    </w:p>
    <w:p w:rsidR="00035A91" w:rsidRPr="00CA123D" w:rsidRDefault="00035A91" w:rsidP="00035A91">
      <w:pPr>
        <w:pStyle w:val="ListParagraph"/>
        <w:numPr>
          <w:ilvl w:val="0"/>
          <w:numId w:val="5"/>
        </w:numPr>
      </w:pPr>
      <w:r w:rsidRPr="00CA123D">
        <w:t>Present some options in each risk area for each person.</w:t>
      </w:r>
    </w:p>
    <w:p w:rsidR="00035A91" w:rsidRPr="00CA123D" w:rsidRDefault="00035A91" w:rsidP="00035A91">
      <w:pPr>
        <w:pStyle w:val="ListParagraph"/>
        <w:numPr>
          <w:ilvl w:val="1"/>
          <w:numId w:val="5"/>
        </w:numPr>
      </w:pPr>
      <w:r w:rsidRPr="00CA123D">
        <w:t>Look at what would give full protection (Gold package for example)</w:t>
      </w:r>
    </w:p>
    <w:p w:rsidR="00035A91" w:rsidRPr="00CA123D" w:rsidRDefault="00035A91" w:rsidP="00035A91">
      <w:pPr>
        <w:pStyle w:val="ListParagraph"/>
        <w:numPr>
          <w:ilvl w:val="1"/>
          <w:numId w:val="5"/>
        </w:numPr>
      </w:pPr>
      <w:r w:rsidRPr="00CA123D">
        <w:t>Consider a bare minimum if something should be in place to address the risk exposure (Basic package)</w:t>
      </w:r>
    </w:p>
    <w:p w:rsidR="00035A91" w:rsidRPr="00CA123D" w:rsidRDefault="00035A91" w:rsidP="00035A91">
      <w:pPr>
        <w:pStyle w:val="ListParagraph"/>
        <w:numPr>
          <w:ilvl w:val="1"/>
          <w:numId w:val="5"/>
        </w:numPr>
      </w:pPr>
      <w:r w:rsidRPr="00CA123D">
        <w:t>Consider a middle ground where you might be able to settle on</w:t>
      </w:r>
    </w:p>
    <w:p w:rsidR="00D767E2" w:rsidRPr="00CA123D" w:rsidRDefault="008E3F69" w:rsidP="00035A91">
      <w:pPr>
        <w:pStyle w:val="Heading1"/>
      </w:pPr>
      <w:bookmarkStart w:id="11" w:name="_Toc509218711"/>
      <w:r w:rsidRPr="00CA123D">
        <w:t>Recommendation</w:t>
      </w:r>
      <w:bookmarkEnd w:id="11"/>
    </w:p>
    <w:p w:rsidR="00D767E2" w:rsidRPr="00CA123D" w:rsidRDefault="00D767E2" w:rsidP="00D767E2">
      <w:pPr>
        <w:pStyle w:val="ListParagraph"/>
        <w:numPr>
          <w:ilvl w:val="0"/>
          <w:numId w:val="5"/>
        </w:numPr>
      </w:pPr>
      <w:r w:rsidRPr="00CA123D">
        <w:t xml:space="preserve">After analysis of all other planning areas, what would you recommend which fits into </w:t>
      </w:r>
      <w:r w:rsidR="00311ECA" w:rsidRPr="00CA123D">
        <w:t>cash flow</w:t>
      </w:r>
      <w:r w:rsidRPr="00CA123D">
        <w:t>?</w:t>
      </w:r>
    </w:p>
    <w:p w:rsidR="00DD6897" w:rsidRPr="00CA123D" w:rsidRDefault="00311ECA" w:rsidP="00AD3C5E">
      <w:pPr>
        <w:pStyle w:val="ListParagraph"/>
        <w:numPr>
          <w:ilvl w:val="0"/>
          <w:numId w:val="5"/>
        </w:numPr>
      </w:pPr>
      <w:r w:rsidRPr="00CA123D">
        <w:t>If additional</w:t>
      </w:r>
      <w:r w:rsidR="00F46D0D" w:rsidRPr="00CA123D">
        <w:t xml:space="preserve"> coverage or new coverage </w:t>
      </w:r>
      <w:r w:rsidRPr="00CA123D">
        <w:t>is</w:t>
      </w:r>
      <w:r w:rsidR="00F46D0D" w:rsidRPr="00CA123D">
        <w:t xml:space="preserve"> needed</w:t>
      </w:r>
      <w:r w:rsidRPr="00CA123D">
        <w:t>, c</w:t>
      </w:r>
      <w:r w:rsidR="00F46D0D" w:rsidRPr="00CA123D">
        <w:t xml:space="preserve">onsider </w:t>
      </w:r>
      <w:r w:rsidRPr="00CA123D">
        <w:t>carefully what needs added.  If</w:t>
      </w:r>
      <w:r w:rsidR="00F46D0D" w:rsidRPr="00CA123D">
        <w:t xml:space="preserve"> adding disability then is it to increase coverage to something useful or is it to extend an existing relatively short coverage period?  If extending coverage then go with a waiting period equal to the coverage period after considering sick leave and STD plus LTD.</w:t>
      </w:r>
      <w:r w:rsidR="00DD6897" w:rsidRPr="00CA123D">
        <w:br w:type="page"/>
      </w:r>
    </w:p>
    <w:p w:rsidR="00DD6897" w:rsidRPr="00CA123D" w:rsidRDefault="00DD6897" w:rsidP="00D01229">
      <w:pPr>
        <w:pStyle w:val="Style1"/>
        <w:rPr>
          <w:lang w:val="en-CA"/>
        </w:rPr>
      </w:pPr>
      <w:bookmarkStart w:id="12" w:name="_Toc509218712"/>
      <w:r w:rsidRPr="00CA123D">
        <w:rPr>
          <w:lang w:val="en-CA"/>
        </w:rPr>
        <w:t>Tax Planning</w:t>
      </w:r>
      <w:bookmarkEnd w:id="12"/>
    </w:p>
    <w:p w:rsidR="00C54FF6" w:rsidRPr="00CA123D" w:rsidRDefault="00C54FF6" w:rsidP="00DD6897">
      <w:r w:rsidRPr="00CA123D">
        <w:t>Tax Planning includes everything related to taxation and government payments.  You need to ensure, within your abilities, your client is making best use of what is available to optimize their income over time.</w:t>
      </w:r>
    </w:p>
    <w:p w:rsidR="00DD6897" w:rsidRPr="00CA123D" w:rsidRDefault="00DD6897" w:rsidP="00DD6897">
      <w:pPr>
        <w:rPr>
          <w:b/>
        </w:rPr>
      </w:pPr>
      <w:r w:rsidRPr="00CA123D">
        <w:rPr>
          <w:b/>
        </w:rPr>
        <w:t>Information Required:</w:t>
      </w:r>
    </w:p>
    <w:p w:rsidR="00DD6897" w:rsidRPr="00CA123D" w:rsidRDefault="00C54FF6" w:rsidP="00DD6897">
      <w:pPr>
        <w:pStyle w:val="ListParagraph"/>
        <w:numPr>
          <w:ilvl w:val="0"/>
          <w:numId w:val="8"/>
        </w:numPr>
      </w:pPr>
      <w:r w:rsidRPr="00CA123D">
        <w:t>T1, notice of assessment, pay information</w:t>
      </w:r>
    </w:p>
    <w:p w:rsidR="00164058" w:rsidRPr="00CA123D" w:rsidRDefault="00C54FF6" w:rsidP="00164058">
      <w:pPr>
        <w:pStyle w:val="ListParagraph"/>
        <w:numPr>
          <w:ilvl w:val="0"/>
          <w:numId w:val="8"/>
        </w:numPr>
      </w:pPr>
      <w:r w:rsidRPr="00CA123D">
        <w:t>Eligibility, or possible eligibility, of benefits from government.</w:t>
      </w:r>
    </w:p>
    <w:p w:rsidR="00311ECA" w:rsidRPr="00CA123D" w:rsidRDefault="00797A15" w:rsidP="00311ECA">
      <w:pPr>
        <w:pStyle w:val="ListParagraph"/>
        <w:numPr>
          <w:ilvl w:val="1"/>
          <w:numId w:val="8"/>
        </w:numPr>
      </w:pPr>
      <w:hyperlink r:id="rId24" w:history="1">
        <w:r w:rsidR="00311ECA" w:rsidRPr="00CA123D">
          <w:rPr>
            <w:rStyle w:val="Hyperlink"/>
          </w:rPr>
          <w:t>https://www.canada.ca/en/services/benefits.html</w:t>
        </w:r>
      </w:hyperlink>
      <w:r w:rsidR="00311ECA" w:rsidRPr="00CA123D">
        <w:t xml:space="preserve"> </w:t>
      </w:r>
    </w:p>
    <w:p w:rsidR="00311ECA" w:rsidRPr="00CA123D" w:rsidRDefault="00311ECA" w:rsidP="00311ECA">
      <w:pPr>
        <w:pStyle w:val="ListParagraph"/>
        <w:numPr>
          <w:ilvl w:val="0"/>
          <w:numId w:val="8"/>
        </w:numPr>
      </w:pPr>
      <w:r w:rsidRPr="00CA123D">
        <w:t>Possible deductions and tax credit amounts</w:t>
      </w:r>
    </w:p>
    <w:p w:rsidR="00311ECA" w:rsidRPr="00CA123D" w:rsidRDefault="00311ECA" w:rsidP="00311ECA">
      <w:pPr>
        <w:pStyle w:val="ListParagraph"/>
        <w:numPr>
          <w:ilvl w:val="0"/>
          <w:numId w:val="8"/>
        </w:numPr>
      </w:pPr>
      <w:r w:rsidRPr="00CA123D">
        <w:t>Contributions and withdrawals from anything registered (RRSP, RESP, TFSA etc.)</w:t>
      </w:r>
    </w:p>
    <w:p w:rsidR="00311ECA" w:rsidRPr="00CA123D" w:rsidRDefault="00311ECA" w:rsidP="00311ECA">
      <w:pPr>
        <w:pStyle w:val="ListParagraph"/>
        <w:numPr>
          <w:ilvl w:val="1"/>
          <w:numId w:val="8"/>
        </w:numPr>
      </w:pPr>
      <w:r w:rsidRPr="00CA123D">
        <w:t>Ensure you are aware of limits</w:t>
      </w:r>
    </w:p>
    <w:p w:rsidR="00311ECA" w:rsidRPr="00CA123D" w:rsidRDefault="00311ECA" w:rsidP="00311ECA">
      <w:pPr>
        <w:pStyle w:val="ListParagraph"/>
        <w:numPr>
          <w:ilvl w:val="0"/>
          <w:numId w:val="8"/>
        </w:numPr>
      </w:pPr>
      <w:r w:rsidRPr="00CA123D">
        <w:t>Taxation on or pending on investment income (gains, interest and dividends)</w:t>
      </w:r>
    </w:p>
    <w:p w:rsidR="00311ECA" w:rsidRPr="00CA123D" w:rsidRDefault="00311ECA" w:rsidP="00311ECA">
      <w:pPr>
        <w:pStyle w:val="ListParagraph"/>
        <w:numPr>
          <w:ilvl w:val="1"/>
          <w:numId w:val="8"/>
        </w:numPr>
      </w:pPr>
      <w:r w:rsidRPr="00CA123D">
        <w:t>Accumulated capital losses or terminal losses</w:t>
      </w:r>
    </w:p>
    <w:p w:rsidR="009E5C4C" w:rsidRPr="00CA123D" w:rsidRDefault="009E5C4C" w:rsidP="009E5C4C">
      <w:pPr>
        <w:pStyle w:val="ListParagraph"/>
        <w:numPr>
          <w:ilvl w:val="0"/>
          <w:numId w:val="8"/>
        </w:numPr>
      </w:pPr>
      <w:r w:rsidRPr="00CA123D">
        <w:t>Plug the income into Taxtips to see if deductions from the client match up reasonably.</w:t>
      </w:r>
    </w:p>
    <w:p w:rsidR="00311ECA" w:rsidRPr="00CA123D" w:rsidRDefault="00311ECA" w:rsidP="00311ECA">
      <w:pPr>
        <w:rPr>
          <w:b/>
        </w:rPr>
      </w:pPr>
      <w:r w:rsidRPr="00CA123D">
        <w:rPr>
          <w:b/>
        </w:rPr>
        <w:t>Current Situation</w:t>
      </w:r>
    </w:p>
    <w:p w:rsidR="00311ECA" w:rsidRPr="00CA123D" w:rsidRDefault="00311ECA" w:rsidP="00311ECA">
      <w:pPr>
        <w:pStyle w:val="ListParagraph"/>
        <w:numPr>
          <w:ilvl w:val="0"/>
          <w:numId w:val="9"/>
        </w:numPr>
      </w:pPr>
      <w:r w:rsidRPr="00CA123D">
        <w:t>Outline the current situation for the client.</w:t>
      </w:r>
    </w:p>
    <w:p w:rsidR="00311ECA" w:rsidRPr="00CA123D" w:rsidRDefault="00311ECA" w:rsidP="00311ECA">
      <w:pPr>
        <w:pStyle w:val="ListParagraph"/>
        <w:numPr>
          <w:ilvl w:val="1"/>
          <w:numId w:val="9"/>
        </w:numPr>
      </w:pPr>
      <w:r w:rsidRPr="00CA123D">
        <w:t>Marginal tax rate and average tax rate</w:t>
      </w:r>
    </w:p>
    <w:p w:rsidR="00311ECA" w:rsidRPr="00CA123D" w:rsidRDefault="00311ECA" w:rsidP="00311ECA">
      <w:pPr>
        <w:pStyle w:val="ListParagraph"/>
        <w:numPr>
          <w:ilvl w:val="1"/>
          <w:numId w:val="9"/>
        </w:numPr>
      </w:pPr>
      <w:r w:rsidRPr="00CA123D">
        <w:t>Unused contribution limits</w:t>
      </w:r>
    </w:p>
    <w:p w:rsidR="00311ECA" w:rsidRPr="00CA123D" w:rsidRDefault="00311ECA" w:rsidP="00311ECA">
      <w:pPr>
        <w:pStyle w:val="ListParagraph"/>
        <w:numPr>
          <w:ilvl w:val="1"/>
          <w:numId w:val="9"/>
        </w:numPr>
      </w:pPr>
      <w:r w:rsidRPr="00CA123D">
        <w:t>Repayment requirements (RRSP, benefits such as OAS repayment etc.)</w:t>
      </w:r>
    </w:p>
    <w:p w:rsidR="00311ECA" w:rsidRPr="00CA123D" w:rsidRDefault="00311ECA" w:rsidP="00311ECA">
      <w:pPr>
        <w:pStyle w:val="ListParagraph"/>
        <w:numPr>
          <w:ilvl w:val="1"/>
          <w:numId w:val="9"/>
        </w:numPr>
      </w:pPr>
      <w:r w:rsidRPr="00CA123D">
        <w:t>Is this family making use of all the benefits available to them?</w:t>
      </w:r>
    </w:p>
    <w:p w:rsidR="00311ECA" w:rsidRPr="00CA123D" w:rsidRDefault="00311ECA" w:rsidP="00311ECA">
      <w:pPr>
        <w:pStyle w:val="ListParagraph"/>
        <w:numPr>
          <w:ilvl w:val="1"/>
          <w:numId w:val="9"/>
        </w:numPr>
      </w:pPr>
      <w:r w:rsidRPr="00CA123D">
        <w:t>Saving for various goals will possibly include tax considerations</w:t>
      </w:r>
    </w:p>
    <w:p w:rsidR="00311ECA" w:rsidRPr="00CA123D" w:rsidRDefault="00311ECA" w:rsidP="00311ECA">
      <w:pPr>
        <w:pStyle w:val="ListParagraph"/>
        <w:numPr>
          <w:ilvl w:val="2"/>
          <w:numId w:val="9"/>
        </w:numPr>
      </w:pPr>
      <w:r w:rsidRPr="00CA123D">
        <w:t>Using some or all of the following vehicles</w:t>
      </w:r>
    </w:p>
    <w:p w:rsidR="00311ECA" w:rsidRPr="00CA123D" w:rsidRDefault="00311ECA" w:rsidP="00311ECA">
      <w:pPr>
        <w:pStyle w:val="ListParagraph"/>
        <w:numPr>
          <w:ilvl w:val="3"/>
          <w:numId w:val="9"/>
        </w:numPr>
      </w:pPr>
      <w:r w:rsidRPr="00CA123D">
        <w:t>RRSP, RESP, RRIF, TFSA, RDSP</w:t>
      </w:r>
      <w:r w:rsidR="00C42F2D" w:rsidRPr="00CA123D">
        <w:t>, special taxation situations, deductions, credits etc.</w:t>
      </w:r>
    </w:p>
    <w:p w:rsidR="00C42F2D" w:rsidRPr="00CA123D" w:rsidRDefault="00C42F2D" w:rsidP="00C42F2D">
      <w:r w:rsidRPr="00CA123D">
        <w:t>You will make recommendations on how best to work within the Canadian taxation framework</w:t>
      </w:r>
    </w:p>
    <w:p w:rsidR="00C42F2D" w:rsidRPr="00CA123D" w:rsidRDefault="00C42F2D" w:rsidP="00C42F2D">
      <w:r w:rsidRPr="00CA123D">
        <w:t>Your knowledge in this area will develop as your tax planning course progresses.</w:t>
      </w:r>
    </w:p>
    <w:p w:rsidR="009E5C4C" w:rsidRPr="00CA123D" w:rsidRDefault="009E5C4C" w:rsidP="00C42F2D">
      <w:r w:rsidRPr="00CA123D">
        <w:t>DO NOT FORGET TAXATION IN RETIREMENT</w:t>
      </w:r>
    </w:p>
    <w:p w:rsidR="00311ECA" w:rsidRPr="00CA123D" w:rsidRDefault="00311ECA">
      <w:r w:rsidRPr="00CA123D">
        <w:br w:type="page"/>
      </w:r>
    </w:p>
    <w:p w:rsidR="00311ECA" w:rsidRPr="00CA123D" w:rsidRDefault="00311ECA" w:rsidP="00D01229">
      <w:pPr>
        <w:pStyle w:val="Style1"/>
        <w:rPr>
          <w:lang w:val="en-CA"/>
        </w:rPr>
      </w:pPr>
      <w:bookmarkStart w:id="13" w:name="_Toc509218713"/>
      <w:r w:rsidRPr="00CA123D">
        <w:rPr>
          <w:lang w:val="en-CA"/>
        </w:rPr>
        <w:t>Dependent Care Planning</w:t>
      </w:r>
      <w:bookmarkEnd w:id="13"/>
    </w:p>
    <w:p w:rsidR="00311ECA" w:rsidRPr="00CA123D" w:rsidRDefault="00311ECA" w:rsidP="00311ECA">
      <w:r w:rsidRPr="00CA123D">
        <w:t>Family needs special consideration.  Children</w:t>
      </w:r>
      <w:r w:rsidR="00C42F2D" w:rsidRPr="00CA123D">
        <w:t>, parents, grandparents, disabled family members, foster children etc. all need cared for.</w:t>
      </w:r>
    </w:p>
    <w:p w:rsidR="00C42F2D" w:rsidRPr="00CA123D" w:rsidRDefault="00C42F2D" w:rsidP="00AB6E56">
      <w:pPr>
        <w:pStyle w:val="ListParagraph"/>
        <w:numPr>
          <w:ilvl w:val="0"/>
          <w:numId w:val="10"/>
        </w:numPr>
      </w:pPr>
      <w:r w:rsidRPr="00CA123D">
        <w:t>Many special service and savings programs exist for this</w:t>
      </w:r>
    </w:p>
    <w:p w:rsidR="00C42F2D" w:rsidRPr="00CA123D" w:rsidRDefault="00C42F2D" w:rsidP="00AB6E56">
      <w:pPr>
        <w:pStyle w:val="ListParagraph"/>
        <w:numPr>
          <w:ilvl w:val="0"/>
          <w:numId w:val="10"/>
        </w:numPr>
      </w:pPr>
      <w:r w:rsidRPr="00CA123D">
        <w:t>You need to be aware of the government supports offered.</w:t>
      </w:r>
    </w:p>
    <w:p w:rsidR="00C42F2D" w:rsidRPr="00CA123D" w:rsidRDefault="00C42F2D" w:rsidP="00AB6E56">
      <w:pPr>
        <w:pStyle w:val="ListParagraph"/>
        <w:numPr>
          <w:ilvl w:val="0"/>
          <w:numId w:val="10"/>
        </w:numPr>
      </w:pPr>
      <w:r w:rsidRPr="00CA123D">
        <w:t xml:space="preserve">Seniors: </w:t>
      </w:r>
      <w:hyperlink r:id="rId25" w:history="1">
        <w:r w:rsidRPr="00CA123D">
          <w:rPr>
            <w:rStyle w:val="Hyperlink"/>
          </w:rPr>
          <w:t>http://www.canadabenefits.gc.ca/f.1.2cl.3st@.jsp?geo=5&amp;catid=11&amp;searchallcats=52,53</w:t>
        </w:r>
      </w:hyperlink>
      <w:r w:rsidRPr="00CA123D">
        <w:t xml:space="preserve"> </w:t>
      </w:r>
    </w:p>
    <w:p w:rsidR="00C42F2D" w:rsidRPr="00CA123D" w:rsidRDefault="00C42F2D" w:rsidP="00AB6E56">
      <w:pPr>
        <w:pStyle w:val="ListParagraph"/>
        <w:numPr>
          <w:ilvl w:val="0"/>
          <w:numId w:val="10"/>
        </w:numPr>
      </w:pPr>
      <w:r w:rsidRPr="00CA123D">
        <w:t xml:space="preserve">Children: </w:t>
      </w:r>
      <w:hyperlink r:id="rId26" w:history="1">
        <w:r w:rsidRPr="00CA123D">
          <w:rPr>
            <w:rStyle w:val="Hyperlink"/>
          </w:rPr>
          <w:t>https://www.canada.ca/en/services/benefits.html</w:t>
        </w:r>
      </w:hyperlink>
      <w:r w:rsidRPr="00CA123D">
        <w:t xml:space="preserve"> refer to various links within this site</w:t>
      </w:r>
    </w:p>
    <w:p w:rsidR="00AB6E56" w:rsidRPr="00CA123D" w:rsidRDefault="00AB6E56" w:rsidP="00AB6E56">
      <w:pPr>
        <w:pStyle w:val="ListParagraph"/>
        <w:numPr>
          <w:ilvl w:val="0"/>
          <w:numId w:val="10"/>
        </w:numPr>
      </w:pPr>
      <w:r w:rsidRPr="00CA123D">
        <w:t xml:space="preserve">Health support for anyone at home facing challenges </w:t>
      </w:r>
      <w:hyperlink r:id="rId27" w:history="1">
        <w:r w:rsidRPr="00CA123D">
          <w:rPr>
            <w:rStyle w:val="Hyperlink"/>
          </w:rPr>
          <w:t>http://healthcareathome.ca/southwest/en</w:t>
        </w:r>
      </w:hyperlink>
      <w:r w:rsidRPr="00CA123D">
        <w:t xml:space="preserve"> </w:t>
      </w:r>
    </w:p>
    <w:p w:rsidR="00AB6E56" w:rsidRPr="00CA123D" w:rsidRDefault="00AB6E56" w:rsidP="00AB6E56">
      <w:pPr>
        <w:pStyle w:val="ListParagraph"/>
        <w:numPr>
          <w:ilvl w:val="0"/>
          <w:numId w:val="10"/>
        </w:numPr>
      </w:pPr>
      <w:r w:rsidRPr="00CA123D">
        <w:t>The most common planning elements in this area are Education planning and savings for disabled family members</w:t>
      </w:r>
    </w:p>
    <w:p w:rsidR="00AB6E56" w:rsidRPr="00CA123D" w:rsidRDefault="00AB6E56" w:rsidP="00AB6E56">
      <w:pPr>
        <w:pStyle w:val="ListParagraph"/>
        <w:numPr>
          <w:ilvl w:val="1"/>
          <w:numId w:val="10"/>
        </w:numPr>
      </w:pPr>
      <w:r w:rsidRPr="00CA123D">
        <w:t>This typically involves the use of RESPs and RDSPs</w:t>
      </w:r>
    </w:p>
    <w:p w:rsidR="00AB6E56" w:rsidRPr="00CA123D" w:rsidRDefault="00AB6E56" w:rsidP="00AB6E56">
      <w:pPr>
        <w:rPr>
          <w:b/>
        </w:rPr>
      </w:pPr>
      <w:r w:rsidRPr="00CA123D">
        <w:rPr>
          <w:b/>
        </w:rPr>
        <w:t>Current situation</w:t>
      </w:r>
    </w:p>
    <w:p w:rsidR="00AB6E56" w:rsidRPr="00CA123D" w:rsidRDefault="00AB6E56" w:rsidP="00AB6E56">
      <w:pPr>
        <w:pStyle w:val="ListParagraph"/>
        <w:numPr>
          <w:ilvl w:val="0"/>
          <w:numId w:val="11"/>
        </w:numPr>
      </w:pPr>
      <w:r w:rsidRPr="00CA123D">
        <w:t>Possible dependents</w:t>
      </w:r>
    </w:p>
    <w:p w:rsidR="00AB6E56" w:rsidRPr="00CA123D" w:rsidRDefault="00AB6E56" w:rsidP="00AB6E56">
      <w:pPr>
        <w:pStyle w:val="ListParagraph"/>
        <w:numPr>
          <w:ilvl w:val="1"/>
          <w:numId w:val="11"/>
        </w:numPr>
      </w:pPr>
      <w:r w:rsidRPr="00CA123D">
        <w:t>Planning for future children is of minor consideration.  When the child is actually born, begin the plan</w:t>
      </w:r>
    </w:p>
    <w:p w:rsidR="00AB6E56" w:rsidRPr="00CA123D" w:rsidRDefault="00AB6E56" w:rsidP="00AB6E56">
      <w:pPr>
        <w:pStyle w:val="ListParagraph"/>
        <w:numPr>
          <w:ilvl w:val="1"/>
          <w:numId w:val="11"/>
        </w:numPr>
      </w:pPr>
      <w:r w:rsidRPr="00CA123D">
        <w:t>Existing children</w:t>
      </w:r>
      <w:r w:rsidR="00232FF2" w:rsidRPr="00CA123D">
        <w:t xml:space="preserve"> and education planning</w:t>
      </w:r>
    </w:p>
    <w:p w:rsidR="00AB6E56" w:rsidRPr="00CA123D" w:rsidRDefault="00AB6E56" w:rsidP="00AB6E56">
      <w:pPr>
        <w:pStyle w:val="ListParagraph"/>
        <w:numPr>
          <w:ilvl w:val="2"/>
          <w:numId w:val="11"/>
        </w:numPr>
      </w:pPr>
      <w:r w:rsidRPr="00CA123D">
        <w:t>Education, child care until and after in school</w:t>
      </w:r>
    </w:p>
    <w:p w:rsidR="00AB6E56" w:rsidRPr="00CA123D" w:rsidRDefault="00AB6E56" w:rsidP="00AB6E56">
      <w:pPr>
        <w:pStyle w:val="ListParagraph"/>
        <w:numPr>
          <w:ilvl w:val="2"/>
          <w:numId w:val="11"/>
        </w:numPr>
      </w:pPr>
      <w:r w:rsidRPr="00CA123D">
        <w:t>In the event of parent death is in Insurance and Risk but can be referenced here</w:t>
      </w:r>
    </w:p>
    <w:p w:rsidR="00AB6E56" w:rsidRPr="00CA123D" w:rsidRDefault="00AB6E56" w:rsidP="00232FF2">
      <w:pPr>
        <w:pStyle w:val="ListParagraph"/>
        <w:numPr>
          <w:ilvl w:val="1"/>
          <w:numId w:val="11"/>
        </w:numPr>
      </w:pPr>
      <w:r w:rsidRPr="00CA123D">
        <w:t>Disabled children require special consideration and RDSPs are perfect for planning for</w:t>
      </w:r>
      <w:r w:rsidR="00232FF2" w:rsidRPr="00CA123D">
        <w:t xml:space="preserve"> current needs and </w:t>
      </w:r>
      <w:r w:rsidRPr="00CA123D">
        <w:t>the financial needs in adulthood</w:t>
      </w:r>
    </w:p>
    <w:p w:rsidR="00232FF2" w:rsidRPr="00CA123D" w:rsidRDefault="00232FF2" w:rsidP="00232FF2">
      <w:pPr>
        <w:pStyle w:val="ListParagraph"/>
        <w:numPr>
          <w:ilvl w:val="2"/>
          <w:numId w:val="11"/>
        </w:numPr>
      </w:pPr>
      <w:r w:rsidRPr="00CA123D">
        <w:t xml:space="preserve">Current ongoing (Child Disability Benefit) </w:t>
      </w:r>
      <w:hyperlink r:id="rId28" w:history="1">
        <w:r w:rsidRPr="00CA123D">
          <w:rPr>
            <w:rStyle w:val="Hyperlink"/>
          </w:rPr>
          <w:t>http://www.cra-arc.gc.ca/cdb/</w:t>
        </w:r>
      </w:hyperlink>
      <w:r w:rsidRPr="00CA123D">
        <w:t xml:space="preserve"> </w:t>
      </w:r>
    </w:p>
    <w:p w:rsidR="00E519AC" w:rsidRPr="00CA123D" w:rsidRDefault="00E519AC" w:rsidP="00232FF2">
      <w:pPr>
        <w:pStyle w:val="ListParagraph"/>
        <w:numPr>
          <w:ilvl w:val="2"/>
          <w:numId w:val="11"/>
        </w:numPr>
      </w:pPr>
      <w:r w:rsidRPr="00CA123D">
        <w:t>There is also a possible tax credit</w:t>
      </w:r>
    </w:p>
    <w:p w:rsidR="00E519AC" w:rsidRPr="00CA123D" w:rsidRDefault="00E519AC" w:rsidP="00E519AC">
      <w:pPr>
        <w:pStyle w:val="ListParagraph"/>
        <w:numPr>
          <w:ilvl w:val="2"/>
          <w:numId w:val="11"/>
        </w:numPr>
      </w:pPr>
      <w:r w:rsidRPr="00CA123D">
        <w:t xml:space="preserve">Savings vehicle for disabled family members </w:t>
      </w:r>
      <w:hyperlink r:id="rId29" w:history="1">
        <w:r w:rsidRPr="00CA123D">
          <w:rPr>
            <w:rStyle w:val="Hyperlink"/>
          </w:rPr>
          <w:t>http://www.cra-arc.gc.ca/rdsp/</w:t>
        </w:r>
      </w:hyperlink>
      <w:r w:rsidRPr="00CA123D">
        <w:t xml:space="preserve"> </w:t>
      </w:r>
    </w:p>
    <w:p w:rsidR="00E519AC" w:rsidRPr="00CA123D" w:rsidRDefault="00E519AC" w:rsidP="00E519AC">
      <w:pPr>
        <w:pStyle w:val="ListParagraph"/>
        <w:numPr>
          <w:ilvl w:val="3"/>
          <w:numId w:val="11"/>
        </w:numPr>
      </w:pPr>
      <w:r w:rsidRPr="00CA123D">
        <w:t>Government matching and contributions are significant.  Multiples of contributions are matched, not small % values like RESPs</w:t>
      </w:r>
    </w:p>
    <w:p w:rsidR="00E519AC" w:rsidRPr="00CA123D" w:rsidRDefault="00E519AC" w:rsidP="00E519AC">
      <w:pPr>
        <w:pStyle w:val="ListParagraph"/>
        <w:numPr>
          <w:ilvl w:val="2"/>
          <w:numId w:val="11"/>
        </w:numPr>
      </w:pPr>
      <w:r w:rsidRPr="00CA123D">
        <w:t xml:space="preserve">Other supports </w:t>
      </w:r>
      <w:hyperlink r:id="rId30" w:history="1">
        <w:r w:rsidRPr="00CA123D">
          <w:rPr>
            <w:rStyle w:val="Hyperlink"/>
          </w:rPr>
          <w:t>http://www.mcss.gov.on.ca/en/mcss/programs/social/odsp/</w:t>
        </w:r>
      </w:hyperlink>
      <w:r w:rsidRPr="00CA123D">
        <w:t xml:space="preserve"> </w:t>
      </w:r>
    </w:p>
    <w:p w:rsidR="00E519AC" w:rsidRPr="00CA123D" w:rsidRDefault="00E519AC" w:rsidP="00E519AC">
      <w:pPr>
        <w:pStyle w:val="ListParagraph"/>
        <w:numPr>
          <w:ilvl w:val="2"/>
          <w:numId w:val="11"/>
        </w:numPr>
      </w:pPr>
      <w:r w:rsidRPr="00CA123D">
        <w:t xml:space="preserve">Trustee services. </w:t>
      </w:r>
      <w:hyperlink r:id="rId31" w:history="1">
        <w:r w:rsidRPr="00CA123D">
          <w:rPr>
            <w:rStyle w:val="Hyperlink"/>
          </w:rPr>
          <w:t>https://www.attorneygeneral.jus.gov.on.ca/english/family/pgt/</w:t>
        </w:r>
      </w:hyperlink>
      <w:r w:rsidRPr="00CA123D">
        <w:t xml:space="preserve"> This probably fits better in legal and estate issues but also here.   </w:t>
      </w:r>
    </w:p>
    <w:p w:rsidR="00CA75FC" w:rsidRPr="00CA123D" w:rsidRDefault="00CA75FC" w:rsidP="00CA75FC">
      <w:pPr>
        <w:pStyle w:val="ListParagraph"/>
        <w:numPr>
          <w:ilvl w:val="1"/>
          <w:numId w:val="11"/>
        </w:numPr>
      </w:pPr>
      <w:r w:rsidRPr="00CA123D">
        <w:t>Based on current savings and contribution rates combined with rate of return</w:t>
      </w:r>
      <w:r w:rsidR="00C5167F" w:rsidRPr="00CA123D">
        <w:t xml:space="preserve"> (from Investment Management)</w:t>
      </w:r>
      <w:r w:rsidRPr="00CA123D">
        <w:t xml:space="preserve"> and grant money , considering more conservative as age needed approaches, how much will be available to the child or children when they reach post-secondary school age?</w:t>
      </w:r>
    </w:p>
    <w:p w:rsidR="00115841" w:rsidRPr="00CA123D" w:rsidRDefault="00115841" w:rsidP="00115841">
      <w:pPr>
        <w:pStyle w:val="ListParagraph"/>
        <w:numPr>
          <w:ilvl w:val="1"/>
          <w:numId w:val="11"/>
        </w:numPr>
        <w:rPr>
          <w:b/>
        </w:rPr>
      </w:pPr>
      <w:r w:rsidRPr="00CA123D">
        <w:rPr>
          <w:b/>
        </w:rPr>
        <w:t>Desired funding:</w:t>
      </w:r>
    </w:p>
    <w:p w:rsidR="00115841" w:rsidRPr="00CA123D" w:rsidRDefault="00CA75FC" w:rsidP="00115841">
      <w:pPr>
        <w:pStyle w:val="ListParagraph"/>
        <w:numPr>
          <w:ilvl w:val="2"/>
          <w:numId w:val="11"/>
        </w:numPr>
      </w:pPr>
      <w:r w:rsidRPr="00CA123D">
        <w:t>How does this compare with need?  Look at the actual costs for the client’s desires and not some value they come up with.</w:t>
      </w:r>
      <w:r w:rsidR="00115841" w:rsidRPr="00CA123D">
        <w:t xml:space="preserve"> </w:t>
      </w:r>
    </w:p>
    <w:p w:rsidR="00115841" w:rsidRPr="00CA123D" w:rsidRDefault="00115841" w:rsidP="00115841">
      <w:pPr>
        <w:pStyle w:val="ListParagraph"/>
        <w:numPr>
          <w:ilvl w:val="3"/>
          <w:numId w:val="11"/>
        </w:numPr>
      </w:pPr>
      <w:r w:rsidRPr="00CA123D">
        <w:t>Consider how much the parents and family wishes to find.  This may be a dollar amount or a %.  Many have an expectation that the child will at least partially find their education.</w:t>
      </w:r>
    </w:p>
    <w:p w:rsidR="00CA75FC" w:rsidRPr="00CA123D" w:rsidRDefault="00115841" w:rsidP="00115841">
      <w:pPr>
        <w:pStyle w:val="ListParagraph"/>
        <w:numPr>
          <w:ilvl w:val="1"/>
          <w:numId w:val="11"/>
        </w:numPr>
      </w:pPr>
      <w:r w:rsidRPr="00CA123D">
        <w:t>Gap between the two</w:t>
      </w:r>
    </w:p>
    <w:p w:rsidR="00115841" w:rsidRPr="00CA123D" w:rsidRDefault="00115841" w:rsidP="00115841">
      <w:pPr>
        <w:pStyle w:val="ListParagraph"/>
        <w:numPr>
          <w:ilvl w:val="1"/>
          <w:numId w:val="11"/>
        </w:numPr>
      </w:pPr>
      <w:r w:rsidRPr="00CA123D">
        <w:t>Alternatives</w:t>
      </w:r>
    </w:p>
    <w:p w:rsidR="00115841" w:rsidRPr="00CA123D" w:rsidRDefault="00115841" w:rsidP="00115841">
      <w:pPr>
        <w:pStyle w:val="ListParagraph"/>
        <w:numPr>
          <w:ilvl w:val="1"/>
          <w:numId w:val="11"/>
        </w:numPr>
      </w:pPr>
      <w:r w:rsidRPr="00CA123D">
        <w:t>Recommendation which fits budget</w:t>
      </w:r>
    </w:p>
    <w:p w:rsidR="00CA75FC" w:rsidRPr="00CA123D" w:rsidRDefault="00CA75FC" w:rsidP="00CA75FC">
      <w:pPr>
        <w:pStyle w:val="ListParagraph"/>
        <w:numPr>
          <w:ilvl w:val="2"/>
          <w:numId w:val="11"/>
        </w:numPr>
      </w:pPr>
      <w:r w:rsidRPr="00CA123D">
        <w:t xml:space="preserve">Here is a basic calculator (adjust % rates) </w:t>
      </w:r>
      <w:hyperlink r:id="rId32" w:history="1">
        <w:r w:rsidRPr="00CA123D">
          <w:rPr>
            <w:rStyle w:val="Hyperlink"/>
          </w:rPr>
          <w:t>http://www.getsmarteraboutmoney.ca/tools-and-calculators/RESP-savings-calculator/RESP-savings-calculator.aspx</w:t>
        </w:r>
      </w:hyperlink>
      <w:r w:rsidRPr="00CA123D">
        <w:t xml:space="preserve"> </w:t>
      </w:r>
    </w:p>
    <w:p w:rsidR="00457513" w:rsidRPr="00CA123D" w:rsidRDefault="00457513">
      <w:r w:rsidRPr="00CA123D">
        <w:br w:type="page"/>
      </w:r>
    </w:p>
    <w:p w:rsidR="00115841" w:rsidRPr="00CA123D" w:rsidRDefault="00457513" w:rsidP="00D01229">
      <w:pPr>
        <w:pStyle w:val="Style1"/>
        <w:rPr>
          <w:lang w:val="en-CA"/>
        </w:rPr>
      </w:pPr>
      <w:bookmarkStart w:id="14" w:name="_Toc509218714"/>
      <w:r w:rsidRPr="00CA123D">
        <w:rPr>
          <w:lang w:val="en-CA"/>
        </w:rPr>
        <w:t>Estate and Legal Issues</w:t>
      </w:r>
      <w:bookmarkEnd w:id="14"/>
    </w:p>
    <w:p w:rsidR="00457513" w:rsidRPr="00CA123D" w:rsidRDefault="00457513" w:rsidP="00115841">
      <w:r w:rsidRPr="00CA123D">
        <w:t>Here you need to look at many things</w:t>
      </w:r>
    </w:p>
    <w:p w:rsidR="00457513" w:rsidRPr="00CA123D" w:rsidRDefault="00457513" w:rsidP="00457513">
      <w:r w:rsidRPr="00CA123D">
        <w:rPr>
          <w:b/>
        </w:rPr>
        <w:t>Estate</w:t>
      </w:r>
      <w:r w:rsidRPr="00CA123D">
        <w:t>:</w:t>
      </w:r>
    </w:p>
    <w:p w:rsidR="00457513" w:rsidRPr="00CA123D" w:rsidRDefault="00457513" w:rsidP="00457513">
      <w:pPr>
        <w:pStyle w:val="ListParagraph"/>
        <w:numPr>
          <w:ilvl w:val="1"/>
          <w:numId w:val="12"/>
        </w:numPr>
      </w:pPr>
      <w:r w:rsidRPr="00CA123D">
        <w:t>At death, what happens?</w:t>
      </w:r>
    </w:p>
    <w:p w:rsidR="00457513" w:rsidRPr="00CA123D" w:rsidRDefault="00457513" w:rsidP="00457513">
      <w:pPr>
        <w:pStyle w:val="ListParagraph"/>
        <w:numPr>
          <w:ilvl w:val="2"/>
          <w:numId w:val="12"/>
        </w:numPr>
      </w:pPr>
      <w:r w:rsidRPr="00CA123D">
        <w:t>This will clearly connect with life insurance and tax planning as well as retirement</w:t>
      </w:r>
    </w:p>
    <w:p w:rsidR="00457513" w:rsidRPr="00CA123D" w:rsidRDefault="00457513" w:rsidP="00457513">
      <w:pPr>
        <w:pStyle w:val="ListParagraph"/>
        <w:numPr>
          <w:ilvl w:val="1"/>
          <w:numId w:val="12"/>
        </w:numPr>
      </w:pPr>
      <w:r w:rsidRPr="00CA123D">
        <w:t>You should also consider end of life and late retirement issues</w:t>
      </w:r>
    </w:p>
    <w:p w:rsidR="00457513" w:rsidRPr="00CA123D" w:rsidRDefault="00457513" w:rsidP="00457513">
      <w:pPr>
        <w:pStyle w:val="ListParagraph"/>
        <w:numPr>
          <w:ilvl w:val="2"/>
          <w:numId w:val="12"/>
        </w:numPr>
      </w:pPr>
      <w:r w:rsidRPr="00CA123D">
        <w:t>PAs for personal care and for property</w:t>
      </w:r>
    </w:p>
    <w:p w:rsidR="00457513" w:rsidRPr="00CA123D" w:rsidRDefault="00457513" w:rsidP="00457513">
      <w:pPr>
        <w:pStyle w:val="ListParagraph"/>
        <w:numPr>
          <w:ilvl w:val="2"/>
          <w:numId w:val="12"/>
        </w:numPr>
      </w:pPr>
      <w:r w:rsidRPr="00CA123D">
        <w:t>Living wills</w:t>
      </w:r>
    </w:p>
    <w:p w:rsidR="00457513" w:rsidRPr="00CA123D" w:rsidRDefault="00457513" w:rsidP="00457513">
      <w:pPr>
        <w:pStyle w:val="ListParagraph"/>
        <w:numPr>
          <w:ilvl w:val="3"/>
          <w:numId w:val="12"/>
        </w:numPr>
      </w:pPr>
      <w:r w:rsidRPr="00CA123D">
        <w:t xml:space="preserve">PA and living will Reference </w:t>
      </w:r>
      <w:hyperlink r:id="rId33" w:history="1">
        <w:r w:rsidRPr="00CA123D">
          <w:rPr>
            <w:rStyle w:val="Hyperlink"/>
          </w:rPr>
          <w:t>https://www.attorneygeneral.jus.gov.on.ca/english/family/pgt/livingwillqa.pdf</w:t>
        </w:r>
      </w:hyperlink>
      <w:r w:rsidRPr="00CA123D">
        <w:t xml:space="preserve"> </w:t>
      </w:r>
    </w:p>
    <w:p w:rsidR="00457513" w:rsidRPr="00CA123D" w:rsidRDefault="007B0A17" w:rsidP="00457513">
      <w:pPr>
        <w:pStyle w:val="ListParagraph"/>
        <w:numPr>
          <w:ilvl w:val="2"/>
          <w:numId w:val="12"/>
        </w:numPr>
      </w:pPr>
      <w:r w:rsidRPr="00CA123D">
        <w:t>Does your client have these?</w:t>
      </w:r>
    </w:p>
    <w:p w:rsidR="007B0A17" w:rsidRPr="00CA123D" w:rsidRDefault="003218E2" w:rsidP="00457513">
      <w:pPr>
        <w:pStyle w:val="ListParagraph"/>
        <w:numPr>
          <w:ilvl w:val="2"/>
          <w:numId w:val="12"/>
        </w:numPr>
      </w:pPr>
      <w:r w:rsidRPr="00CA123D">
        <w:t>Do</w:t>
      </w:r>
      <w:r w:rsidR="007B0A17" w:rsidRPr="00CA123D">
        <w:t xml:space="preserve"> they have a </w:t>
      </w:r>
      <w:r w:rsidRPr="00CA123D">
        <w:t xml:space="preserve">VALID </w:t>
      </w:r>
      <w:r w:rsidR="007B0A17" w:rsidRPr="00CA123D">
        <w:t>will?</w:t>
      </w:r>
    </w:p>
    <w:p w:rsidR="007B0A17" w:rsidRPr="00CA123D" w:rsidRDefault="007B0A17" w:rsidP="00457513">
      <w:pPr>
        <w:pStyle w:val="ListParagraph"/>
        <w:numPr>
          <w:ilvl w:val="2"/>
          <w:numId w:val="12"/>
        </w:numPr>
      </w:pPr>
      <w:r w:rsidRPr="00CA123D">
        <w:t>Are there any special situations to address for the estate?</w:t>
      </w:r>
    </w:p>
    <w:p w:rsidR="007B0A17" w:rsidRPr="00CA123D" w:rsidRDefault="007B0A17" w:rsidP="007B0A17">
      <w:pPr>
        <w:pStyle w:val="ListParagraph"/>
        <w:numPr>
          <w:ilvl w:val="3"/>
          <w:numId w:val="12"/>
        </w:numPr>
      </w:pPr>
      <w:r w:rsidRPr="00CA123D">
        <w:t>Common-law couple</w:t>
      </w:r>
    </w:p>
    <w:p w:rsidR="007B0A17" w:rsidRPr="00CA123D" w:rsidRDefault="007B0A17" w:rsidP="007B0A17">
      <w:pPr>
        <w:pStyle w:val="ListParagraph"/>
        <w:numPr>
          <w:ilvl w:val="3"/>
          <w:numId w:val="12"/>
        </w:numPr>
      </w:pPr>
      <w:r w:rsidRPr="00CA123D">
        <w:t>Same sex couple</w:t>
      </w:r>
    </w:p>
    <w:p w:rsidR="007B0A17" w:rsidRPr="00CA123D" w:rsidRDefault="007B0A17" w:rsidP="007B0A17">
      <w:pPr>
        <w:pStyle w:val="ListParagraph"/>
        <w:numPr>
          <w:ilvl w:val="3"/>
          <w:numId w:val="12"/>
        </w:numPr>
      </w:pPr>
      <w:r w:rsidRPr="00CA123D">
        <w:t xml:space="preserve">Children </w:t>
      </w:r>
      <w:r w:rsidR="00CA123D" w:rsidRPr="00CA123D">
        <w:t>from</w:t>
      </w:r>
      <w:r w:rsidRPr="00CA123D">
        <w:t xml:space="preserve"> more than one marriage</w:t>
      </w:r>
    </w:p>
    <w:p w:rsidR="007B0A17" w:rsidRPr="00CA123D" w:rsidRDefault="007B0A17" w:rsidP="007B0A17">
      <w:pPr>
        <w:pStyle w:val="ListParagraph"/>
        <w:numPr>
          <w:ilvl w:val="3"/>
          <w:numId w:val="12"/>
        </w:numPr>
      </w:pPr>
      <w:r w:rsidRPr="00CA123D">
        <w:t>Financial obligations</w:t>
      </w:r>
    </w:p>
    <w:p w:rsidR="003218E2" w:rsidRPr="00CA123D" w:rsidRDefault="003218E2" w:rsidP="003218E2">
      <w:pPr>
        <w:pStyle w:val="ListParagraph"/>
        <w:numPr>
          <w:ilvl w:val="1"/>
          <w:numId w:val="12"/>
        </w:numPr>
      </w:pPr>
      <w:r w:rsidRPr="00CA123D">
        <w:t>Look over your CIFP Risk and Estate materials Units (300 pages worth)</w:t>
      </w:r>
    </w:p>
    <w:p w:rsidR="003218E2" w:rsidRPr="00CA123D" w:rsidRDefault="003218E2" w:rsidP="003218E2">
      <w:pPr>
        <w:pStyle w:val="ListParagraph"/>
        <w:numPr>
          <w:ilvl w:val="2"/>
          <w:numId w:val="12"/>
        </w:numPr>
      </w:pPr>
      <w:r w:rsidRPr="00CA123D">
        <w:t>7 Family Relationships and Support Obligations</w:t>
      </w:r>
    </w:p>
    <w:p w:rsidR="003218E2" w:rsidRPr="00CA123D" w:rsidRDefault="003218E2" w:rsidP="003218E2">
      <w:pPr>
        <w:pStyle w:val="ListParagraph"/>
        <w:numPr>
          <w:ilvl w:val="2"/>
          <w:numId w:val="12"/>
        </w:numPr>
      </w:pPr>
      <w:r w:rsidRPr="00CA123D">
        <w:t>8 Family Property and other issues</w:t>
      </w:r>
    </w:p>
    <w:p w:rsidR="003218E2" w:rsidRPr="00CA123D" w:rsidRDefault="003218E2" w:rsidP="003218E2">
      <w:pPr>
        <w:pStyle w:val="ListParagraph"/>
        <w:numPr>
          <w:ilvl w:val="2"/>
          <w:numId w:val="12"/>
        </w:numPr>
      </w:pPr>
      <w:r w:rsidRPr="00CA123D">
        <w:t>9 Wills and Powers of Attorney</w:t>
      </w:r>
    </w:p>
    <w:p w:rsidR="003218E2" w:rsidRPr="00CA123D" w:rsidRDefault="003218E2" w:rsidP="003218E2">
      <w:pPr>
        <w:pStyle w:val="ListParagraph"/>
        <w:numPr>
          <w:ilvl w:val="2"/>
          <w:numId w:val="12"/>
        </w:numPr>
      </w:pPr>
      <w:r w:rsidRPr="00CA123D">
        <w:t>10 Living Wills, Forms of Property Interest, Intestacy and Probate</w:t>
      </w:r>
    </w:p>
    <w:p w:rsidR="003218E2" w:rsidRPr="00CA123D" w:rsidRDefault="003218E2" w:rsidP="003218E2">
      <w:pPr>
        <w:pStyle w:val="ListParagraph"/>
        <w:numPr>
          <w:ilvl w:val="2"/>
          <w:numId w:val="12"/>
        </w:numPr>
      </w:pPr>
      <w:r w:rsidRPr="00CA123D">
        <w:t>11 Personal Trusts</w:t>
      </w:r>
    </w:p>
    <w:p w:rsidR="003218E2" w:rsidRPr="00CA123D" w:rsidRDefault="003218E2" w:rsidP="003218E2">
      <w:pPr>
        <w:pStyle w:val="ListParagraph"/>
        <w:numPr>
          <w:ilvl w:val="2"/>
          <w:numId w:val="12"/>
        </w:numPr>
      </w:pPr>
      <w:r w:rsidRPr="00CA123D">
        <w:t>12 Estate Planning in Special Situations</w:t>
      </w:r>
    </w:p>
    <w:p w:rsidR="003218E2" w:rsidRPr="00CA123D" w:rsidRDefault="003218E2" w:rsidP="003218E2">
      <w:pPr>
        <w:pStyle w:val="ListParagraph"/>
        <w:numPr>
          <w:ilvl w:val="1"/>
          <w:numId w:val="12"/>
        </w:numPr>
      </w:pPr>
      <w:r w:rsidRPr="00CA123D">
        <w:t>What is the current situation for all of the above?</w:t>
      </w:r>
    </w:p>
    <w:p w:rsidR="003218E2" w:rsidRPr="00CA123D" w:rsidRDefault="003218E2" w:rsidP="003218E2">
      <w:pPr>
        <w:pStyle w:val="ListParagraph"/>
        <w:numPr>
          <w:ilvl w:val="2"/>
          <w:numId w:val="12"/>
        </w:numPr>
      </w:pPr>
      <w:r w:rsidRPr="00CA123D">
        <w:t>No judgement or recommendations</w:t>
      </w:r>
    </w:p>
    <w:p w:rsidR="003218E2" w:rsidRPr="00CA123D" w:rsidRDefault="003218E2" w:rsidP="003218E2">
      <w:pPr>
        <w:pStyle w:val="ListParagraph"/>
        <w:numPr>
          <w:ilvl w:val="1"/>
          <w:numId w:val="12"/>
        </w:numPr>
      </w:pPr>
      <w:r w:rsidRPr="00CA123D">
        <w:t>Has the client indicated any desires in this area?</w:t>
      </w:r>
    </w:p>
    <w:p w:rsidR="003218E2" w:rsidRPr="00CA123D" w:rsidRDefault="003218E2" w:rsidP="003218E2">
      <w:pPr>
        <w:pStyle w:val="ListParagraph"/>
        <w:numPr>
          <w:ilvl w:val="1"/>
          <w:numId w:val="12"/>
        </w:numPr>
      </w:pPr>
      <w:r w:rsidRPr="00CA123D">
        <w:t>What are your recommendations</w:t>
      </w:r>
    </w:p>
    <w:p w:rsidR="00C5167F" w:rsidRPr="00CA123D" w:rsidRDefault="00C5167F">
      <w:r w:rsidRPr="00CA123D">
        <w:br w:type="page"/>
      </w:r>
    </w:p>
    <w:p w:rsidR="00C5167F" w:rsidRPr="00CA123D" w:rsidRDefault="00C5167F" w:rsidP="00D01229">
      <w:pPr>
        <w:pStyle w:val="Style1"/>
        <w:rPr>
          <w:lang w:val="en-CA"/>
        </w:rPr>
      </w:pPr>
      <w:bookmarkStart w:id="15" w:name="_Toc509218715"/>
      <w:r w:rsidRPr="00CA123D">
        <w:rPr>
          <w:lang w:val="en-CA"/>
        </w:rPr>
        <w:t>Investment Management</w:t>
      </w:r>
      <w:bookmarkEnd w:id="15"/>
    </w:p>
    <w:p w:rsidR="00C5167F" w:rsidRPr="00CA123D" w:rsidRDefault="00C5167F" w:rsidP="00C5167F">
      <w:r w:rsidRPr="00CA123D">
        <w:t>Here is where you determine how your clients are investing and recommend any changes</w:t>
      </w:r>
    </w:p>
    <w:p w:rsidR="00C5167F" w:rsidRPr="00CA123D" w:rsidRDefault="00C5167F" w:rsidP="00C5167F">
      <w:r w:rsidRPr="00CA123D">
        <w:t>NOTE: If you conclude they are investing more conservatively than they could be, do not change their investments unless they require this greater risk to attain a slightly improved return.  IF they are on track, leave them that way.</w:t>
      </w:r>
    </w:p>
    <w:p w:rsidR="00C5167F" w:rsidRPr="00CA123D" w:rsidRDefault="00C5167F" w:rsidP="00C5167F">
      <w:pPr>
        <w:rPr>
          <w:b/>
        </w:rPr>
      </w:pPr>
      <w:r w:rsidRPr="00CA123D">
        <w:rPr>
          <w:b/>
        </w:rPr>
        <w:t>Required information:</w:t>
      </w:r>
    </w:p>
    <w:p w:rsidR="00BE14AE" w:rsidRPr="00CA123D" w:rsidRDefault="00BE14AE" w:rsidP="00BE14AE">
      <w:pPr>
        <w:pStyle w:val="ListParagraph"/>
        <w:numPr>
          <w:ilvl w:val="0"/>
          <w:numId w:val="21"/>
        </w:numPr>
      </w:pPr>
      <w:r w:rsidRPr="00CA123D">
        <w:t>For each goal and possibly for each individual</w:t>
      </w:r>
    </w:p>
    <w:p w:rsidR="00BE14AE" w:rsidRPr="00CA123D" w:rsidRDefault="00BE14AE" w:rsidP="00BE14AE">
      <w:pPr>
        <w:pStyle w:val="ListParagraph"/>
        <w:numPr>
          <w:ilvl w:val="1"/>
          <w:numId w:val="21"/>
        </w:numPr>
      </w:pPr>
      <w:r w:rsidRPr="00CA123D">
        <w:t>His and her retirement savings</w:t>
      </w:r>
      <w:r w:rsidR="00A62281" w:rsidRPr="00CA123D">
        <w:t xml:space="preserve"> at different stages</w:t>
      </w:r>
      <w:r w:rsidRPr="00CA123D">
        <w:t>, Education savings, Emergency fund savings, Down payment savings etc.</w:t>
      </w:r>
    </w:p>
    <w:p w:rsidR="00BE14AE" w:rsidRPr="00CA123D" w:rsidRDefault="00BE14AE" w:rsidP="00BE14AE">
      <w:pPr>
        <w:pStyle w:val="ListParagraph"/>
        <w:numPr>
          <w:ilvl w:val="2"/>
          <w:numId w:val="21"/>
        </w:numPr>
      </w:pPr>
      <w:r w:rsidRPr="00CA123D">
        <w:t>Current asset allocation for each of the above</w:t>
      </w:r>
      <w:r w:rsidR="00A62281" w:rsidRPr="00CA123D">
        <w:t xml:space="preserve"> and current return form this allocation (use FPSCs guidelines as they are the ONLY forward looking return rates.)</w:t>
      </w:r>
    </w:p>
    <w:p w:rsidR="00BE14AE" w:rsidRPr="00CA123D" w:rsidRDefault="00BE14AE" w:rsidP="00BE14AE">
      <w:pPr>
        <w:pStyle w:val="ListParagraph"/>
        <w:numPr>
          <w:ilvl w:val="2"/>
          <w:numId w:val="21"/>
        </w:numPr>
      </w:pPr>
      <w:r w:rsidRPr="00CA123D">
        <w:t>An investment risk profile for each.  A decent sample is provided in the course.</w:t>
      </w:r>
    </w:p>
    <w:p w:rsidR="00BE14AE" w:rsidRPr="00CA123D" w:rsidRDefault="00BE14AE" w:rsidP="00BE14AE">
      <w:pPr>
        <w:pStyle w:val="ListParagraph"/>
        <w:numPr>
          <w:ilvl w:val="2"/>
          <w:numId w:val="21"/>
        </w:numPr>
      </w:pPr>
      <w:r w:rsidRPr="00CA123D">
        <w:t>Desires of the client whether appropriate or not.  This is your stating point.</w:t>
      </w:r>
    </w:p>
    <w:p w:rsidR="00A62281" w:rsidRPr="00CA123D" w:rsidRDefault="00A62281" w:rsidP="00BE14AE">
      <w:pPr>
        <w:pStyle w:val="ListParagraph"/>
        <w:numPr>
          <w:ilvl w:val="2"/>
          <w:numId w:val="21"/>
        </w:numPr>
      </w:pPr>
      <w:r w:rsidRPr="00CA123D">
        <w:t>Remember to remove inflation so you can work in today’s $.</w:t>
      </w:r>
    </w:p>
    <w:p w:rsidR="00BE14AE" w:rsidRPr="00CA123D" w:rsidRDefault="00BE14AE" w:rsidP="00BE14AE">
      <w:pPr>
        <w:pStyle w:val="ListParagraph"/>
        <w:numPr>
          <w:ilvl w:val="0"/>
          <w:numId w:val="21"/>
        </w:numPr>
      </w:pPr>
      <w:r w:rsidRPr="00CA123D">
        <w:t>You should have at least one Investment Policy Statement IPS in your plan</w:t>
      </w:r>
    </w:p>
    <w:p w:rsidR="00BE14AE" w:rsidRPr="00CA123D" w:rsidRDefault="00BE14AE" w:rsidP="00BE14AE">
      <w:pPr>
        <w:pStyle w:val="ListParagraph"/>
        <w:numPr>
          <w:ilvl w:val="1"/>
          <w:numId w:val="21"/>
        </w:numPr>
      </w:pPr>
      <w:r w:rsidRPr="00CA123D">
        <w:t>Details are on the site on what this is and samples.</w:t>
      </w:r>
    </w:p>
    <w:p w:rsidR="00C5167F" w:rsidRPr="00CA123D" w:rsidRDefault="00A62281" w:rsidP="00C5167F">
      <w:pPr>
        <w:rPr>
          <w:b/>
        </w:rPr>
      </w:pPr>
      <w:r w:rsidRPr="00CA123D">
        <w:rPr>
          <w:b/>
        </w:rPr>
        <w:t>Current Situation</w:t>
      </w:r>
    </w:p>
    <w:p w:rsidR="00A62281" w:rsidRPr="00CA123D" w:rsidRDefault="00A62281" w:rsidP="00A62281">
      <w:pPr>
        <w:pStyle w:val="ListParagraph"/>
        <w:numPr>
          <w:ilvl w:val="0"/>
          <w:numId w:val="22"/>
        </w:numPr>
      </w:pPr>
      <w:r w:rsidRPr="00CA123D">
        <w:t>Just statements of fact here.  Tell what you see without judgement.</w:t>
      </w:r>
    </w:p>
    <w:p w:rsidR="00A62281" w:rsidRPr="00CA123D" w:rsidRDefault="00A62281" w:rsidP="00A62281">
      <w:pPr>
        <w:rPr>
          <w:b/>
        </w:rPr>
      </w:pPr>
      <w:r w:rsidRPr="00CA123D">
        <w:rPr>
          <w:b/>
        </w:rPr>
        <w:t>Desired Situation</w:t>
      </w:r>
    </w:p>
    <w:p w:rsidR="00A62281" w:rsidRPr="00CA123D" w:rsidRDefault="00A62281" w:rsidP="00A62281">
      <w:pPr>
        <w:pStyle w:val="ListParagraph"/>
        <w:numPr>
          <w:ilvl w:val="0"/>
          <w:numId w:val="22"/>
        </w:numPr>
      </w:pPr>
      <w:r w:rsidRPr="00CA123D">
        <w:t>Based on the questionnaire and the questionnaire ONLY, indicate what is suitable.</w:t>
      </w:r>
    </w:p>
    <w:p w:rsidR="00A62281" w:rsidRPr="00CA123D" w:rsidRDefault="00A62281" w:rsidP="00A62281">
      <w:pPr>
        <w:pStyle w:val="ListParagraph"/>
        <w:numPr>
          <w:ilvl w:val="1"/>
          <w:numId w:val="22"/>
        </w:numPr>
      </w:pPr>
      <w:r w:rsidRPr="00CA123D">
        <w:t xml:space="preserve">This is not you picking something </w:t>
      </w:r>
    </w:p>
    <w:p w:rsidR="00A62281" w:rsidRPr="00CA123D" w:rsidRDefault="00A62281" w:rsidP="00A62281">
      <w:pPr>
        <w:pStyle w:val="ListParagraph"/>
        <w:numPr>
          <w:ilvl w:val="1"/>
          <w:numId w:val="22"/>
        </w:numPr>
      </w:pPr>
      <w:r w:rsidRPr="00CA123D">
        <w:t>Look at the client risk profile from the questions and match that to the FPSC guidelines for an allocation.  The return is given.</w:t>
      </w:r>
    </w:p>
    <w:p w:rsidR="00A62281" w:rsidRPr="00CA123D" w:rsidRDefault="00A62281" w:rsidP="00A62281">
      <w:pPr>
        <w:pStyle w:val="ListParagraph"/>
        <w:numPr>
          <w:ilvl w:val="2"/>
          <w:numId w:val="22"/>
        </w:numPr>
      </w:pPr>
      <w:r w:rsidRPr="00CA123D">
        <w:t>Subtract fees and inflation and you have your return for the portfolio.</w:t>
      </w:r>
    </w:p>
    <w:p w:rsidR="00A62281" w:rsidRPr="00CA123D" w:rsidRDefault="00A62281" w:rsidP="00A62281">
      <w:pPr>
        <w:pStyle w:val="ListParagraph"/>
        <w:numPr>
          <w:ilvl w:val="3"/>
          <w:numId w:val="22"/>
        </w:numPr>
      </w:pPr>
      <w:r w:rsidRPr="00CA123D">
        <w:t>Yes, it will be low.</w:t>
      </w:r>
    </w:p>
    <w:p w:rsidR="00A62281" w:rsidRPr="00CA123D" w:rsidRDefault="00A62281" w:rsidP="00A62281">
      <w:pPr>
        <w:rPr>
          <w:b/>
        </w:rPr>
      </w:pPr>
      <w:r w:rsidRPr="00CA123D">
        <w:rPr>
          <w:b/>
        </w:rPr>
        <w:t>Recommendation</w:t>
      </w:r>
    </w:p>
    <w:p w:rsidR="00A62281" w:rsidRPr="00CA123D" w:rsidRDefault="00A62281" w:rsidP="00A62281">
      <w:pPr>
        <w:pStyle w:val="ListParagraph"/>
        <w:numPr>
          <w:ilvl w:val="0"/>
          <w:numId w:val="23"/>
        </w:numPr>
      </w:pPr>
      <w:r w:rsidRPr="00CA123D">
        <w:t>Basically you are recommending what you get form above.</w:t>
      </w:r>
    </w:p>
    <w:p w:rsidR="00A62281" w:rsidRPr="00CA123D" w:rsidRDefault="00A62281" w:rsidP="00A62281">
      <w:pPr>
        <w:pStyle w:val="ListParagraph"/>
        <w:numPr>
          <w:ilvl w:val="1"/>
          <w:numId w:val="23"/>
        </w:numPr>
      </w:pPr>
      <w:r w:rsidRPr="00CA123D">
        <w:t>Consider suitable vehicles such as registered, non-registered etc.</w:t>
      </w:r>
    </w:p>
    <w:p w:rsidR="00A62281" w:rsidRPr="00CA123D" w:rsidRDefault="00A62281" w:rsidP="00A62281">
      <w:pPr>
        <w:pStyle w:val="ListParagraph"/>
        <w:numPr>
          <w:ilvl w:val="1"/>
          <w:numId w:val="23"/>
        </w:numPr>
      </w:pPr>
      <w:r w:rsidRPr="00CA123D">
        <w:t>Look at what asset classes are best kept in each vehicle.</w:t>
      </w:r>
    </w:p>
    <w:p w:rsidR="00CA123D" w:rsidRPr="00CA123D" w:rsidRDefault="00CA123D">
      <w:r w:rsidRPr="00CA123D">
        <w:br w:type="page"/>
      </w:r>
    </w:p>
    <w:p w:rsidR="00CA123D" w:rsidRPr="00CA123D" w:rsidRDefault="00CA123D" w:rsidP="00CA123D">
      <w:pPr>
        <w:pStyle w:val="Style1"/>
        <w:rPr>
          <w:lang w:val="en-CA"/>
        </w:rPr>
      </w:pPr>
      <w:bookmarkStart w:id="16" w:name="_Toc509218716"/>
      <w:r w:rsidRPr="00CA123D">
        <w:rPr>
          <w:lang w:val="en-CA"/>
        </w:rPr>
        <w:t>Alternatives</w:t>
      </w:r>
      <w:bookmarkEnd w:id="16"/>
    </w:p>
    <w:p w:rsidR="00CA123D" w:rsidRPr="00CA123D" w:rsidRDefault="00CA123D" w:rsidP="00CA123D">
      <w:r w:rsidRPr="00CA123D">
        <w:t>You will need to decide what to recommend.  This is hard.  By now you have discovered that this is not simply a math problem.  Your client likely faces</w:t>
      </w:r>
    </w:p>
    <w:p w:rsidR="00CA123D" w:rsidRPr="00CA123D" w:rsidRDefault="00CA123D" w:rsidP="00CA123D">
      <w:pPr>
        <w:pStyle w:val="ListParagraph"/>
        <w:numPr>
          <w:ilvl w:val="0"/>
          <w:numId w:val="23"/>
        </w:numPr>
      </w:pPr>
      <w:r w:rsidRPr="00CA123D">
        <w:t>More needs for $ each month than they have</w:t>
      </w:r>
    </w:p>
    <w:p w:rsidR="00CA123D" w:rsidRPr="00CA123D" w:rsidRDefault="00CA123D" w:rsidP="00CA123D">
      <w:pPr>
        <w:pStyle w:val="ListParagraph"/>
        <w:numPr>
          <w:ilvl w:val="0"/>
          <w:numId w:val="23"/>
        </w:numPr>
      </w:pPr>
      <w:r w:rsidRPr="00CA123D">
        <w:t>Many good choices</w:t>
      </w:r>
    </w:p>
    <w:p w:rsidR="00CA123D" w:rsidRDefault="00CA123D" w:rsidP="00CA123D">
      <w:pPr>
        <w:pStyle w:val="ListParagraph"/>
        <w:numPr>
          <w:ilvl w:val="0"/>
          <w:numId w:val="23"/>
        </w:numPr>
      </w:pPr>
      <w:r w:rsidRPr="00CA123D">
        <w:t xml:space="preserve">Challenges with priorities when </w:t>
      </w:r>
      <w:r>
        <w:t>deciding what to do.</w:t>
      </w:r>
    </w:p>
    <w:p w:rsidR="00CA123D" w:rsidRDefault="00CA123D" w:rsidP="00CA123D"/>
    <w:p w:rsidR="00CA123D" w:rsidRDefault="00CA123D" w:rsidP="00CA123D">
      <w:r>
        <w:t>Look at the goals, all of them.</w:t>
      </w:r>
    </w:p>
    <w:p w:rsidR="00CA123D" w:rsidRDefault="00CA123D" w:rsidP="00CA123D">
      <w:pPr>
        <w:pStyle w:val="ListParagraph"/>
        <w:numPr>
          <w:ilvl w:val="0"/>
          <w:numId w:val="24"/>
        </w:numPr>
      </w:pPr>
      <w:r>
        <w:t>Rank them in order of priority</w:t>
      </w:r>
    </w:p>
    <w:p w:rsidR="00CA123D" w:rsidRDefault="00CA123D" w:rsidP="00CA123D">
      <w:pPr>
        <w:pStyle w:val="ListParagraph"/>
        <w:numPr>
          <w:ilvl w:val="1"/>
          <w:numId w:val="24"/>
        </w:numPr>
      </w:pPr>
      <w:r>
        <w:t>Just put a # beside each and organize them for presentation later.</w:t>
      </w:r>
    </w:p>
    <w:p w:rsidR="00CA123D" w:rsidRDefault="00CA123D" w:rsidP="00CA123D">
      <w:pPr>
        <w:pStyle w:val="ListParagraph"/>
        <w:numPr>
          <w:ilvl w:val="1"/>
          <w:numId w:val="24"/>
        </w:numPr>
      </w:pPr>
      <w:r>
        <w:t>This will greatly assist you in helping make recommendations to your client.</w:t>
      </w:r>
    </w:p>
    <w:p w:rsidR="00CA123D" w:rsidRDefault="00CA123D" w:rsidP="00CA123D">
      <w:pPr>
        <w:pStyle w:val="ListParagraph"/>
        <w:numPr>
          <w:ilvl w:val="1"/>
          <w:numId w:val="24"/>
        </w:numPr>
      </w:pPr>
      <w:r>
        <w:t>This is where the Specifics of the goal will shine. You need to know what your client really wants.</w:t>
      </w:r>
    </w:p>
    <w:p w:rsidR="00CA123D" w:rsidRDefault="00CA123D" w:rsidP="00CA123D">
      <w:pPr>
        <w:pStyle w:val="ListParagraph"/>
        <w:numPr>
          <w:ilvl w:val="2"/>
          <w:numId w:val="24"/>
        </w:numPr>
      </w:pPr>
      <w:r>
        <w:t>Qualitative information, not the quantitative is what you need here.</w:t>
      </w:r>
    </w:p>
    <w:p w:rsidR="00CA123D" w:rsidRDefault="00CA123D" w:rsidP="00CA123D">
      <w:pPr>
        <w:pStyle w:val="ListParagraph"/>
        <w:numPr>
          <w:ilvl w:val="2"/>
          <w:numId w:val="24"/>
        </w:numPr>
      </w:pPr>
      <w:r>
        <w:t>Look over the slides on this topic.</w:t>
      </w:r>
    </w:p>
    <w:p w:rsidR="006910FE" w:rsidRDefault="006910FE">
      <w:r>
        <w:br w:type="page"/>
      </w:r>
    </w:p>
    <w:p w:rsidR="006910FE" w:rsidRDefault="006910FE" w:rsidP="006910FE">
      <w:pPr>
        <w:pStyle w:val="Style1"/>
      </w:pPr>
      <w:bookmarkStart w:id="17" w:name="_Toc509218717"/>
      <w:r>
        <w:t>Communication</w:t>
      </w:r>
      <w:bookmarkEnd w:id="17"/>
    </w:p>
    <w:p w:rsidR="006910FE" w:rsidRDefault="006910FE" w:rsidP="006910FE">
      <w:r>
        <w:t>A financial Plan is not something to write in a single session.</w:t>
      </w:r>
    </w:p>
    <w:p w:rsidR="006910FE" w:rsidRDefault="006910FE" w:rsidP="006910FE">
      <w:r>
        <w:t>This is a publication which will take many hours to develop, enhance, re-write, re-organize and evolve until you are ready to present a final version to your client.</w:t>
      </w:r>
    </w:p>
    <w:p w:rsidR="006910FE" w:rsidRDefault="006910FE" w:rsidP="006910FE">
      <w:r>
        <w:t>It must be well organized or you will not be able to follow it as you create it and your client will certainly never understand what you have done.</w:t>
      </w:r>
    </w:p>
    <w:p w:rsidR="006910FE" w:rsidRDefault="006910FE" w:rsidP="006910FE">
      <w:r>
        <w:t xml:space="preserve">Look at any textbook.  It is organized into chapters.  Within each chapter are topics which fit into that chapter.  </w:t>
      </w:r>
    </w:p>
    <w:p w:rsidR="006910FE" w:rsidRDefault="006910FE" w:rsidP="006910FE">
      <w:pPr>
        <w:pStyle w:val="ListParagraph"/>
        <w:numPr>
          <w:ilvl w:val="0"/>
          <w:numId w:val="24"/>
        </w:numPr>
      </w:pPr>
      <w:r>
        <w:t>Each chapter has an introduction</w:t>
      </w:r>
    </w:p>
    <w:p w:rsidR="006910FE" w:rsidRDefault="006910FE" w:rsidP="006910FE">
      <w:pPr>
        <w:pStyle w:val="ListParagraph"/>
        <w:numPr>
          <w:ilvl w:val="1"/>
          <w:numId w:val="24"/>
        </w:numPr>
      </w:pPr>
      <w:r>
        <w:t>Each topic in each chapter also has an introduction</w:t>
      </w:r>
    </w:p>
    <w:p w:rsidR="006910FE" w:rsidRDefault="006910FE" w:rsidP="006910FE">
      <w:pPr>
        <w:pStyle w:val="ListParagraph"/>
        <w:numPr>
          <w:ilvl w:val="2"/>
          <w:numId w:val="24"/>
        </w:numPr>
      </w:pPr>
      <w:r>
        <w:t>At the end of each chapter you may see a summary</w:t>
      </w:r>
    </w:p>
    <w:p w:rsidR="006910FE" w:rsidRDefault="006910FE" w:rsidP="006910FE">
      <w:pPr>
        <w:pStyle w:val="ListParagraph"/>
        <w:numPr>
          <w:ilvl w:val="3"/>
          <w:numId w:val="24"/>
        </w:numPr>
      </w:pPr>
      <w:r>
        <w:t>At the end of the book you will find a collection of appendices where details which did not below in the main written sections now explain how the presented materials were developed and their source.</w:t>
      </w:r>
    </w:p>
    <w:p w:rsidR="006910FE" w:rsidRDefault="006910FE" w:rsidP="006910FE">
      <w:pPr>
        <w:pStyle w:val="ListParagraph"/>
        <w:numPr>
          <w:ilvl w:val="0"/>
          <w:numId w:val="24"/>
        </w:numPr>
      </w:pPr>
      <w:r>
        <w:t>The organization flows well and information is easy to locate.</w:t>
      </w:r>
    </w:p>
    <w:p w:rsidR="006910FE" w:rsidRDefault="006910FE" w:rsidP="006910FE">
      <w:pPr>
        <w:pStyle w:val="ListParagraph"/>
        <w:numPr>
          <w:ilvl w:val="0"/>
          <w:numId w:val="24"/>
        </w:numPr>
      </w:pPr>
      <w:r>
        <w:t>Graphics support the text and never take away from it or confuse the reader</w:t>
      </w:r>
    </w:p>
    <w:p w:rsidR="006910FE" w:rsidRDefault="006910FE" w:rsidP="006910FE">
      <w:pPr>
        <w:pStyle w:val="ListParagraph"/>
        <w:numPr>
          <w:ilvl w:val="1"/>
          <w:numId w:val="24"/>
        </w:numPr>
      </w:pPr>
      <w:r>
        <w:t>Each graphic is also full explained to the reader.</w:t>
      </w:r>
    </w:p>
    <w:p w:rsidR="006910FE" w:rsidRDefault="006910FE" w:rsidP="006910FE">
      <w:r>
        <w:t>As you learn to write such documents you should have someone else look at your work.  Choose someone with no idea of what you are writing.  This way they will see it as a client would.</w:t>
      </w:r>
    </w:p>
    <w:p w:rsidR="006910FE" w:rsidRDefault="006910FE" w:rsidP="006910FE">
      <w:r>
        <w:t>Every time you are asked a question, take this as an opportunity to improve, not an attack.</w:t>
      </w:r>
    </w:p>
    <w:p w:rsidR="00BD6AF7" w:rsidRDefault="00BD6AF7" w:rsidP="006910FE"/>
    <w:p w:rsidR="00BD6AF7" w:rsidRDefault="00BD6AF7" w:rsidP="006910FE">
      <w:r>
        <w:t>I wish you all the best in your future.</w:t>
      </w:r>
    </w:p>
    <w:p w:rsidR="00BD6AF7" w:rsidRDefault="00BD6AF7" w:rsidP="006910FE"/>
    <w:p w:rsidR="00BD6AF7" w:rsidRPr="00CA123D" w:rsidRDefault="00BD6AF7" w:rsidP="006910FE">
      <w:r>
        <w:t>Lawrence</w:t>
      </w:r>
    </w:p>
    <w:sectPr w:rsidR="00BD6AF7" w:rsidRPr="00CA123D" w:rsidSect="00184245">
      <w:footerReference w:type="default" r:id="rId34"/>
      <w:pgSz w:w="12240" w:h="15840"/>
      <w:pgMar w:top="54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0FE" w:rsidRDefault="006910FE" w:rsidP="003E1CFA">
      <w:pPr>
        <w:spacing w:after="0" w:line="240" w:lineRule="auto"/>
      </w:pPr>
      <w:r>
        <w:separator/>
      </w:r>
    </w:p>
  </w:endnote>
  <w:endnote w:type="continuationSeparator" w:id="0">
    <w:p w:rsidR="006910FE" w:rsidRDefault="006910FE" w:rsidP="003E1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0FE" w:rsidRDefault="00691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0FE" w:rsidRDefault="006910FE" w:rsidP="003E1CFA">
      <w:pPr>
        <w:spacing w:after="0" w:line="240" w:lineRule="auto"/>
      </w:pPr>
      <w:r>
        <w:separator/>
      </w:r>
    </w:p>
  </w:footnote>
  <w:footnote w:type="continuationSeparator" w:id="0">
    <w:p w:rsidR="006910FE" w:rsidRDefault="006910FE" w:rsidP="003E1C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B7DF2"/>
    <w:multiLevelType w:val="hybridMultilevel"/>
    <w:tmpl w:val="120A4B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7A592F"/>
    <w:multiLevelType w:val="hybridMultilevel"/>
    <w:tmpl w:val="46024A1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5A11788"/>
    <w:multiLevelType w:val="hybridMultilevel"/>
    <w:tmpl w:val="4E822446"/>
    <w:lvl w:ilvl="0" w:tplc="10090001">
      <w:start w:val="1"/>
      <w:numFmt w:val="bullet"/>
      <w:lvlText w:val=""/>
      <w:lvlJc w:val="left"/>
      <w:pPr>
        <w:ind w:left="1446" w:hanging="360"/>
      </w:pPr>
      <w:rPr>
        <w:rFonts w:ascii="Symbol" w:hAnsi="Symbol" w:hint="default"/>
      </w:rPr>
    </w:lvl>
    <w:lvl w:ilvl="1" w:tplc="10090003">
      <w:start w:val="1"/>
      <w:numFmt w:val="bullet"/>
      <w:lvlText w:val="o"/>
      <w:lvlJc w:val="left"/>
      <w:pPr>
        <w:ind w:left="2166" w:hanging="360"/>
      </w:pPr>
      <w:rPr>
        <w:rFonts w:ascii="Courier New" w:hAnsi="Courier New" w:cs="Courier New" w:hint="default"/>
      </w:rPr>
    </w:lvl>
    <w:lvl w:ilvl="2" w:tplc="10090005">
      <w:start w:val="1"/>
      <w:numFmt w:val="bullet"/>
      <w:lvlText w:val=""/>
      <w:lvlJc w:val="left"/>
      <w:pPr>
        <w:ind w:left="2886" w:hanging="360"/>
      </w:pPr>
      <w:rPr>
        <w:rFonts w:ascii="Wingdings" w:hAnsi="Wingdings" w:hint="default"/>
      </w:rPr>
    </w:lvl>
    <w:lvl w:ilvl="3" w:tplc="10090001">
      <w:start w:val="1"/>
      <w:numFmt w:val="bullet"/>
      <w:lvlText w:val=""/>
      <w:lvlJc w:val="left"/>
      <w:pPr>
        <w:ind w:left="3606" w:hanging="360"/>
      </w:pPr>
      <w:rPr>
        <w:rFonts w:ascii="Symbol" w:hAnsi="Symbol" w:hint="default"/>
      </w:rPr>
    </w:lvl>
    <w:lvl w:ilvl="4" w:tplc="10090003" w:tentative="1">
      <w:start w:val="1"/>
      <w:numFmt w:val="bullet"/>
      <w:lvlText w:val="o"/>
      <w:lvlJc w:val="left"/>
      <w:pPr>
        <w:ind w:left="4326" w:hanging="360"/>
      </w:pPr>
      <w:rPr>
        <w:rFonts w:ascii="Courier New" w:hAnsi="Courier New" w:cs="Courier New" w:hint="default"/>
      </w:rPr>
    </w:lvl>
    <w:lvl w:ilvl="5" w:tplc="10090005" w:tentative="1">
      <w:start w:val="1"/>
      <w:numFmt w:val="bullet"/>
      <w:lvlText w:val=""/>
      <w:lvlJc w:val="left"/>
      <w:pPr>
        <w:ind w:left="5046" w:hanging="360"/>
      </w:pPr>
      <w:rPr>
        <w:rFonts w:ascii="Wingdings" w:hAnsi="Wingdings" w:hint="default"/>
      </w:rPr>
    </w:lvl>
    <w:lvl w:ilvl="6" w:tplc="10090001" w:tentative="1">
      <w:start w:val="1"/>
      <w:numFmt w:val="bullet"/>
      <w:lvlText w:val=""/>
      <w:lvlJc w:val="left"/>
      <w:pPr>
        <w:ind w:left="5766" w:hanging="360"/>
      </w:pPr>
      <w:rPr>
        <w:rFonts w:ascii="Symbol" w:hAnsi="Symbol" w:hint="default"/>
      </w:rPr>
    </w:lvl>
    <w:lvl w:ilvl="7" w:tplc="10090003" w:tentative="1">
      <w:start w:val="1"/>
      <w:numFmt w:val="bullet"/>
      <w:lvlText w:val="o"/>
      <w:lvlJc w:val="left"/>
      <w:pPr>
        <w:ind w:left="6486" w:hanging="360"/>
      </w:pPr>
      <w:rPr>
        <w:rFonts w:ascii="Courier New" w:hAnsi="Courier New" w:cs="Courier New" w:hint="default"/>
      </w:rPr>
    </w:lvl>
    <w:lvl w:ilvl="8" w:tplc="10090005" w:tentative="1">
      <w:start w:val="1"/>
      <w:numFmt w:val="bullet"/>
      <w:lvlText w:val=""/>
      <w:lvlJc w:val="left"/>
      <w:pPr>
        <w:ind w:left="7206" w:hanging="360"/>
      </w:pPr>
      <w:rPr>
        <w:rFonts w:ascii="Wingdings" w:hAnsi="Wingdings" w:hint="default"/>
      </w:rPr>
    </w:lvl>
  </w:abstractNum>
  <w:abstractNum w:abstractNumId="3" w15:restartNumberingAfterBreak="0">
    <w:nsid w:val="0ABB6218"/>
    <w:multiLevelType w:val="hybridMultilevel"/>
    <w:tmpl w:val="FA0AEA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C83DD0"/>
    <w:multiLevelType w:val="hybridMultilevel"/>
    <w:tmpl w:val="373C6F2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9D24362"/>
    <w:multiLevelType w:val="hybridMultilevel"/>
    <w:tmpl w:val="885CD08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A9A3EEF"/>
    <w:multiLevelType w:val="hybridMultilevel"/>
    <w:tmpl w:val="3C701E6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1CD668C5"/>
    <w:multiLevelType w:val="hybridMultilevel"/>
    <w:tmpl w:val="591A8C3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0E40FA1"/>
    <w:multiLevelType w:val="hybridMultilevel"/>
    <w:tmpl w:val="782EFAF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585502"/>
    <w:multiLevelType w:val="hybridMultilevel"/>
    <w:tmpl w:val="07C0CB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D7378"/>
    <w:multiLevelType w:val="hybridMultilevel"/>
    <w:tmpl w:val="3A2C20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CC95D2F"/>
    <w:multiLevelType w:val="hybridMultilevel"/>
    <w:tmpl w:val="21F8A9C4"/>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1">
      <w:start w:val="1"/>
      <w:numFmt w:val="bullet"/>
      <w:lvlText w:val=""/>
      <w:lvlJc w:val="left"/>
      <w:pPr>
        <w:ind w:left="2160" w:hanging="180"/>
      </w:pPr>
      <w:rPr>
        <w:rFonts w:ascii="Symbol" w:hAnsi="Symbol" w:hint="default"/>
      </w:rPr>
    </w:lvl>
    <w:lvl w:ilvl="3" w:tplc="10090001">
      <w:start w:val="1"/>
      <w:numFmt w:val="bullet"/>
      <w:lvlText w:val=""/>
      <w:lvlJc w:val="left"/>
      <w:pPr>
        <w:ind w:left="2880" w:hanging="360"/>
      </w:pPr>
      <w:rPr>
        <w:rFonts w:ascii="Symbol" w:hAnsi="Symbol" w:hint="default"/>
      </w:r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D685E"/>
    <w:multiLevelType w:val="hybridMultilevel"/>
    <w:tmpl w:val="A3FA5F12"/>
    <w:lvl w:ilvl="0" w:tplc="1009000F">
      <w:start w:val="1"/>
      <w:numFmt w:val="decimal"/>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0E668A3"/>
    <w:multiLevelType w:val="hybridMultilevel"/>
    <w:tmpl w:val="7A48B7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3A00802"/>
    <w:multiLevelType w:val="hybridMultilevel"/>
    <w:tmpl w:val="C04A82BA"/>
    <w:lvl w:ilvl="0" w:tplc="10090001">
      <w:start w:val="1"/>
      <w:numFmt w:val="bullet"/>
      <w:lvlText w:val=""/>
      <w:lvlJc w:val="left"/>
      <w:pPr>
        <w:ind w:left="4680" w:hanging="360"/>
      </w:pPr>
      <w:rPr>
        <w:rFonts w:ascii="Symbol" w:hAnsi="Symbol" w:hint="default"/>
      </w:rPr>
    </w:lvl>
    <w:lvl w:ilvl="1" w:tplc="10090003" w:tentative="1">
      <w:start w:val="1"/>
      <w:numFmt w:val="bullet"/>
      <w:lvlText w:val="o"/>
      <w:lvlJc w:val="left"/>
      <w:pPr>
        <w:ind w:left="5400" w:hanging="360"/>
      </w:pPr>
      <w:rPr>
        <w:rFonts w:ascii="Courier New" w:hAnsi="Courier New" w:cs="Courier New" w:hint="default"/>
      </w:rPr>
    </w:lvl>
    <w:lvl w:ilvl="2" w:tplc="10090005" w:tentative="1">
      <w:start w:val="1"/>
      <w:numFmt w:val="bullet"/>
      <w:lvlText w:val=""/>
      <w:lvlJc w:val="left"/>
      <w:pPr>
        <w:ind w:left="6120" w:hanging="360"/>
      </w:pPr>
      <w:rPr>
        <w:rFonts w:ascii="Wingdings" w:hAnsi="Wingdings" w:hint="default"/>
      </w:rPr>
    </w:lvl>
    <w:lvl w:ilvl="3" w:tplc="10090001" w:tentative="1">
      <w:start w:val="1"/>
      <w:numFmt w:val="bullet"/>
      <w:lvlText w:val=""/>
      <w:lvlJc w:val="left"/>
      <w:pPr>
        <w:ind w:left="6840" w:hanging="360"/>
      </w:pPr>
      <w:rPr>
        <w:rFonts w:ascii="Symbol" w:hAnsi="Symbol" w:hint="default"/>
      </w:rPr>
    </w:lvl>
    <w:lvl w:ilvl="4" w:tplc="10090003" w:tentative="1">
      <w:start w:val="1"/>
      <w:numFmt w:val="bullet"/>
      <w:lvlText w:val="o"/>
      <w:lvlJc w:val="left"/>
      <w:pPr>
        <w:ind w:left="7560" w:hanging="360"/>
      </w:pPr>
      <w:rPr>
        <w:rFonts w:ascii="Courier New" w:hAnsi="Courier New" w:cs="Courier New" w:hint="default"/>
      </w:rPr>
    </w:lvl>
    <w:lvl w:ilvl="5" w:tplc="10090005" w:tentative="1">
      <w:start w:val="1"/>
      <w:numFmt w:val="bullet"/>
      <w:lvlText w:val=""/>
      <w:lvlJc w:val="left"/>
      <w:pPr>
        <w:ind w:left="8280" w:hanging="360"/>
      </w:pPr>
      <w:rPr>
        <w:rFonts w:ascii="Wingdings" w:hAnsi="Wingdings" w:hint="default"/>
      </w:rPr>
    </w:lvl>
    <w:lvl w:ilvl="6" w:tplc="10090001" w:tentative="1">
      <w:start w:val="1"/>
      <w:numFmt w:val="bullet"/>
      <w:lvlText w:val=""/>
      <w:lvlJc w:val="left"/>
      <w:pPr>
        <w:ind w:left="9000" w:hanging="360"/>
      </w:pPr>
      <w:rPr>
        <w:rFonts w:ascii="Symbol" w:hAnsi="Symbol" w:hint="default"/>
      </w:rPr>
    </w:lvl>
    <w:lvl w:ilvl="7" w:tplc="10090003" w:tentative="1">
      <w:start w:val="1"/>
      <w:numFmt w:val="bullet"/>
      <w:lvlText w:val="o"/>
      <w:lvlJc w:val="left"/>
      <w:pPr>
        <w:ind w:left="9720" w:hanging="360"/>
      </w:pPr>
      <w:rPr>
        <w:rFonts w:ascii="Courier New" w:hAnsi="Courier New" w:cs="Courier New" w:hint="default"/>
      </w:rPr>
    </w:lvl>
    <w:lvl w:ilvl="8" w:tplc="10090005" w:tentative="1">
      <w:start w:val="1"/>
      <w:numFmt w:val="bullet"/>
      <w:lvlText w:val=""/>
      <w:lvlJc w:val="left"/>
      <w:pPr>
        <w:ind w:left="10440" w:hanging="360"/>
      </w:pPr>
      <w:rPr>
        <w:rFonts w:ascii="Wingdings" w:hAnsi="Wingdings" w:hint="default"/>
      </w:rPr>
    </w:lvl>
  </w:abstractNum>
  <w:abstractNum w:abstractNumId="15" w15:restartNumberingAfterBreak="0">
    <w:nsid w:val="469169F9"/>
    <w:multiLevelType w:val="hybridMultilevel"/>
    <w:tmpl w:val="A52E6F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CE829F0"/>
    <w:multiLevelType w:val="hybridMultilevel"/>
    <w:tmpl w:val="382EBCC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2B77398"/>
    <w:multiLevelType w:val="hybridMultilevel"/>
    <w:tmpl w:val="D3ACFC1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6B33597E"/>
    <w:multiLevelType w:val="hybridMultilevel"/>
    <w:tmpl w:val="E0DC03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EC842BC"/>
    <w:multiLevelType w:val="hybridMultilevel"/>
    <w:tmpl w:val="CAFCA64A"/>
    <w:lvl w:ilvl="0" w:tplc="10090001">
      <w:start w:val="1"/>
      <w:numFmt w:val="bullet"/>
      <w:lvlText w:val=""/>
      <w:lvlJc w:val="left"/>
      <w:pPr>
        <w:ind w:left="720" w:hanging="360"/>
      </w:pPr>
      <w:rPr>
        <w:rFonts w:ascii="Symbol" w:hAnsi="Symbol" w:hint="default"/>
      </w:rPr>
    </w:lvl>
    <w:lvl w:ilvl="1" w:tplc="EFFE9932">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F56096F"/>
    <w:multiLevelType w:val="hybridMultilevel"/>
    <w:tmpl w:val="34F8891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704019FE"/>
    <w:multiLevelType w:val="hybridMultilevel"/>
    <w:tmpl w:val="BEE884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72DB10C8"/>
    <w:multiLevelType w:val="hybridMultilevel"/>
    <w:tmpl w:val="1CE87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41755EA"/>
    <w:multiLevelType w:val="hybridMultilevel"/>
    <w:tmpl w:val="CD1AD9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56E3E68"/>
    <w:multiLevelType w:val="hybridMultilevel"/>
    <w:tmpl w:val="D1BEE58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5" w15:restartNumberingAfterBreak="0">
    <w:nsid w:val="7AE873F8"/>
    <w:multiLevelType w:val="hybridMultilevel"/>
    <w:tmpl w:val="94D2E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15">
      <w:start w:val="1"/>
      <w:numFmt w:val="upperLetter"/>
      <w:lvlText w:val="%3."/>
      <w:lvlJc w:val="left"/>
      <w:pPr>
        <w:ind w:left="2160" w:hanging="360"/>
      </w:pPr>
      <w:rPr>
        <w:rFont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
  </w:num>
  <w:num w:numId="4">
    <w:abstractNumId w:val="18"/>
  </w:num>
  <w:num w:numId="5">
    <w:abstractNumId w:val="10"/>
  </w:num>
  <w:num w:numId="6">
    <w:abstractNumId w:val="20"/>
  </w:num>
  <w:num w:numId="7">
    <w:abstractNumId w:val="14"/>
  </w:num>
  <w:num w:numId="8">
    <w:abstractNumId w:val="4"/>
  </w:num>
  <w:num w:numId="9">
    <w:abstractNumId w:val="1"/>
  </w:num>
  <w:num w:numId="10">
    <w:abstractNumId w:val="16"/>
  </w:num>
  <w:num w:numId="11">
    <w:abstractNumId w:val="8"/>
  </w:num>
  <w:num w:numId="12">
    <w:abstractNumId w:val="11"/>
  </w:num>
  <w:num w:numId="13">
    <w:abstractNumId w:val="15"/>
  </w:num>
  <w:num w:numId="14">
    <w:abstractNumId w:val="25"/>
  </w:num>
  <w:num w:numId="15">
    <w:abstractNumId w:val="5"/>
  </w:num>
  <w:num w:numId="16">
    <w:abstractNumId w:val="22"/>
  </w:num>
  <w:num w:numId="17">
    <w:abstractNumId w:val="9"/>
  </w:num>
  <w:num w:numId="18">
    <w:abstractNumId w:val="17"/>
  </w:num>
  <w:num w:numId="19">
    <w:abstractNumId w:val="24"/>
  </w:num>
  <w:num w:numId="20">
    <w:abstractNumId w:val="6"/>
  </w:num>
  <w:num w:numId="21">
    <w:abstractNumId w:val="7"/>
  </w:num>
  <w:num w:numId="22">
    <w:abstractNumId w:val="23"/>
  </w:num>
  <w:num w:numId="23">
    <w:abstractNumId w:val="21"/>
  </w:num>
  <w:num w:numId="24">
    <w:abstractNumId w:val="2"/>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134"/>
    <w:rsid w:val="00035A91"/>
    <w:rsid w:val="00077791"/>
    <w:rsid w:val="00115841"/>
    <w:rsid w:val="00157B25"/>
    <w:rsid w:val="00164058"/>
    <w:rsid w:val="00184245"/>
    <w:rsid w:val="00193BA0"/>
    <w:rsid w:val="001D3B88"/>
    <w:rsid w:val="002023F9"/>
    <w:rsid w:val="00225671"/>
    <w:rsid w:val="00232FF2"/>
    <w:rsid w:val="00311ECA"/>
    <w:rsid w:val="003218E2"/>
    <w:rsid w:val="003E1CFA"/>
    <w:rsid w:val="00457513"/>
    <w:rsid w:val="004D2F33"/>
    <w:rsid w:val="005234C3"/>
    <w:rsid w:val="00554DFC"/>
    <w:rsid w:val="005A6405"/>
    <w:rsid w:val="00647134"/>
    <w:rsid w:val="006910FE"/>
    <w:rsid w:val="00694662"/>
    <w:rsid w:val="006F7937"/>
    <w:rsid w:val="00726B95"/>
    <w:rsid w:val="00797A15"/>
    <w:rsid w:val="007B0A17"/>
    <w:rsid w:val="008D1E8F"/>
    <w:rsid w:val="008E3F69"/>
    <w:rsid w:val="00976793"/>
    <w:rsid w:val="009C523F"/>
    <w:rsid w:val="009E5C4C"/>
    <w:rsid w:val="00A62281"/>
    <w:rsid w:val="00AB6E56"/>
    <w:rsid w:val="00B97A0F"/>
    <w:rsid w:val="00BD6AF7"/>
    <w:rsid w:val="00BE14AE"/>
    <w:rsid w:val="00C42F2D"/>
    <w:rsid w:val="00C5167F"/>
    <w:rsid w:val="00C54FF6"/>
    <w:rsid w:val="00C656AB"/>
    <w:rsid w:val="00C7418F"/>
    <w:rsid w:val="00C90DE2"/>
    <w:rsid w:val="00CA123D"/>
    <w:rsid w:val="00CA24D1"/>
    <w:rsid w:val="00CA75FC"/>
    <w:rsid w:val="00CC3F23"/>
    <w:rsid w:val="00D01229"/>
    <w:rsid w:val="00D767E2"/>
    <w:rsid w:val="00D76EE0"/>
    <w:rsid w:val="00DA6713"/>
    <w:rsid w:val="00DC0A10"/>
    <w:rsid w:val="00DD3A52"/>
    <w:rsid w:val="00DD6897"/>
    <w:rsid w:val="00E419BD"/>
    <w:rsid w:val="00E519AC"/>
    <w:rsid w:val="00ED2954"/>
    <w:rsid w:val="00F46D0D"/>
    <w:rsid w:val="00FB2D2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EF2FE724-6DA6-4391-941E-247264773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946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134"/>
    <w:pPr>
      <w:ind w:left="720"/>
      <w:contextualSpacing/>
    </w:pPr>
  </w:style>
  <w:style w:type="character" w:styleId="Hyperlink">
    <w:name w:val="Hyperlink"/>
    <w:basedOn w:val="DefaultParagraphFont"/>
    <w:uiPriority w:val="99"/>
    <w:unhideWhenUsed/>
    <w:rsid w:val="00CC3F23"/>
    <w:rPr>
      <w:color w:val="0563C1" w:themeColor="hyperlink"/>
      <w:u w:val="single"/>
    </w:rPr>
  </w:style>
  <w:style w:type="character" w:styleId="FollowedHyperlink">
    <w:name w:val="FollowedHyperlink"/>
    <w:basedOn w:val="DefaultParagraphFont"/>
    <w:uiPriority w:val="99"/>
    <w:semiHidden/>
    <w:unhideWhenUsed/>
    <w:rsid w:val="00E519AC"/>
    <w:rPr>
      <w:color w:val="954F72" w:themeColor="followedHyperlink"/>
      <w:u w:val="single"/>
    </w:rPr>
  </w:style>
  <w:style w:type="paragraph" w:styleId="Header">
    <w:name w:val="header"/>
    <w:basedOn w:val="Normal"/>
    <w:link w:val="HeaderChar"/>
    <w:uiPriority w:val="99"/>
    <w:unhideWhenUsed/>
    <w:rsid w:val="003E1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CFA"/>
  </w:style>
  <w:style w:type="paragraph" w:styleId="Footer">
    <w:name w:val="footer"/>
    <w:basedOn w:val="Normal"/>
    <w:link w:val="FooterChar"/>
    <w:uiPriority w:val="99"/>
    <w:unhideWhenUsed/>
    <w:rsid w:val="003E1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CFA"/>
  </w:style>
  <w:style w:type="character" w:styleId="PlaceholderText">
    <w:name w:val="Placeholder Text"/>
    <w:basedOn w:val="DefaultParagraphFont"/>
    <w:uiPriority w:val="99"/>
    <w:semiHidden/>
    <w:rsid w:val="003E1CFA"/>
    <w:rPr>
      <w:color w:val="808080"/>
    </w:rPr>
  </w:style>
  <w:style w:type="paragraph" w:customStyle="1" w:styleId="Style1">
    <w:name w:val="Style1"/>
    <w:basedOn w:val="IntenseQuote"/>
    <w:next w:val="Subtitle"/>
    <w:link w:val="Style1Char"/>
    <w:autoRedefine/>
    <w:qFormat/>
    <w:rsid w:val="00D01229"/>
    <w:rPr>
      <w:b/>
      <w:color w:val="2E74B5" w:themeColor="accent1" w:themeShade="BF"/>
      <w:sz w:val="44"/>
      <w:szCs w:val="32"/>
      <w:lang w:val="en-US"/>
    </w:rPr>
  </w:style>
  <w:style w:type="paragraph" w:styleId="NoSpacing">
    <w:name w:val="No Spacing"/>
    <w:link w:val="NoSpacingChar"/>
    <w:uiPriority w:val="1"/>
    <w:qFormat/>
    <w:rsid w:val="00D01229"/>
    <w:pPr>
      <w:spacing w:after="0" w:line="240" w:lineRule="auto"/>
    </w:pPr>
  </w:style>
  <w:style w:type="paragraph" w:styleId="IntenseQuote">
    <w:name w:val="Intense Quote"/>
    <w:basedOn w:val="Normal"/>
    <w:next w:val="Normal"/>
    <w:link w:val="IntenseQuoteChar"/>
    <w:uiPriority w:val="30"/>
    <w:qFormat/>
    <w:rsid w:val="00D0122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01229"/>
    <w:rPr>
      <w:i/>
      <w:iCs/>
      <w:color w:val="5B9BD5" w:themeColor="accent1"/>
    </w:rPr>
  </w:style>
  <w:style w:type="character" w:customStyle="1" w:styleId="Style1Char">
    <w:name w:val="Style1 Char"/>
    <w:basedOn w:val="IntenseQuoteChar"/>
    <w:link w:val="Style1"/>
    <w:rsid w:val="00D01229"/>
    <w:rPr>
      <w:b/>
      <w:i/>
      <w:iCs/>
      <w:color w:val="2E74B5" w:themeColor="accent1" w:themeShade="BF"/>
      <w:sz w:val="44"/>
      <w:szCs w:val="32"/>
      <w:lang w:val="en-US"/>
    </w:rPr>
  </w:style>
  <w:style w:type="paragraph" w:styleId="Title">
    <w:name w:val="Title"/>
    <w:basedOn w:val="Normal"/>
    <w:next w:val="Normal"/>
    <w:link w:val="TitleChar"/>
    <w:uiPriority w:val="10"/>
    <w:qFormat/>
    <w:rsid w:val="00D0122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1229"/>
    <w:rPr>
      <w:rFonts w:asciiTheme="majorHAnsi" w:eastAsiaTheme="majorEastAsia" w:hAnsiTheme="majorHAnsi" w:cstheme="majorBidi"/>
      <w:spacing w:val="-10"/>
      <w:kern w:val="28"/>
      <w:sz w:val="56"/>
      <w:szCs w:val="56"/>
    </w:rPr>
  </w:style>
  <w:style w:type="character" w:customStyle="1" w:styleId="NoSpacingChar">
    <w:name w:val="No Spacing Char"/>
    <w:basedOn w:val="DefaultParagraphFont"/>
    <w:link w:val="NoSpacing"/>
    <w:uiPriority w:val="1"/>
    <w:rsid w:val="00694662"/>
  </w:style>
  <w:style w:type="character" w:customStyle="1" w:styleId="Heading1Char">
    <w:name w:val="Heading 1 Char"/>
    <w:basedOn w:val="DefaultParagraphFont"/>
    <w:link w:val="Heading1"/>
    <w:uiPriority w:val="9"/>
    <w:rsid w:val="0069466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94662"/>
    <w:pPr>
      <w:outlineLvl w:val="9"/>
    </w:pPr>
    <w:rPr>
      <w:lang w:val="en-US"/>
    </w:rPr>
  </w:style>
  <w:style w:type="paragraph" w:styleId="TOC1">
    <w:name w:val="toc 1"/>
    <w:basedOn w:val="Normal"/>
    <w:next w:val="Normal"/>
    <w:autoRedefine/>
    <w:uiPriority w:val="39"/>
    <w:unhideWhenUsed/>
    <w:rsid w:val="00077791"/>
    <w:pPr>
      <w:spacing w:after="100"/>
    </w:pPr>
  </w:style>
  <w:style w:type="paragraph" w:styleId="Subtitle">
    <w:name w:val="Subtitle"/>
    <w:basedOn w:val="Normal"/>
    <w:next w:val="Normal"/>
    <w:link w:val="SubtitleChar"/>
    <w:uiPriority w:val="11"/>
    <w:qFormat/>
    <w:rsid w:val="0007779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7779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bcwm-usa.com/resources/file-687839.pdf" TargetMode="External"/><Relationship Id="rId18" Type="http://schemas.openxmlformats.org/officeDocument/2006/relationships/hyperlink" Target="http://lifehacker.com/how-much-to-save-for-your-emergency-fund-based-on-actu-1694780335" TargetMode="External"/><Relationship Id="rId26" Type="http://schemas.openxmlformats.org/officeDocument/2006/relationships/hyperlink" Target="https://www.canada.ca/en/services/benefits.html" TargetMode="External"/><Relationship Id="rId3" Type="http://schemas.openxmlformats.org/officeDocument/2006/relationships/numbering" Target="numbering.xml"/><Relationship Id="rId21" Type="http://schemas.openxmlformats.org/officeDocument/2006/relationships/hyperlink" Target="https://www.clhia.ca/domino/html/clhia/clhia_lp4w_lnd_webstation.nsf/resources/consumer+brochures/$file/brochure_guide_to_disability_eng.pdf"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advisor.ca/news/industry-news/rethink-4-retirement-withdrawal-rate-243158" TargetMode="External"/><Relationship Id="rId17" Type="http://schemas.openxmlformats.org/officeDocument/2006/relationships/hyperlink" Target="http://info.hellowallet.com/rs/hellowallet/images/HelloWallet%20-%20How%20Much%20Should%20Workers%20Save%20For%20Emergencies.pdf" TargetMode="External"/><Relationship Id="rId25" Type="http://schemas.openxmlformats.org/officeDocument/2006/relationships/hyperlink" Target="http://www.canadabenefits.gc.ca/f.1.2cl.3st@.jsp?geo=5&amp;catid=11&amp;searchallcats=52,53" TargetMode="External"/><Relationship Id="rId33" Type="http://schemas.openxmlformats.org/officeDocument/2006/relationships/hyperlink" Target="https://www.attorneygeneral.jus.gov.on.ca/english/family/pgt/livingwillqa.pdf" TargetMode="External"/><Relationship Id="rId2" Type="http://schemas.openxmlformats.org/officeDocument/2006/relationships/customXml" Target="../customXml/item2.xml"/><Relationship Id="rId16" Type="http://schemas.openxmlformats.org/officeDocument/2006/relationships/hyperlink" Target="http://hellowallet.com/emergency-savings/" TargetMode="External"/><Relationship Id="rId20" Type="http://schemas.openxmlformats.org/officeDocument/2006/relationships/hyperlink" Target="https://mitchellwhale.com/auto-insurance/mandatory-vs-optional-coverage-ontario/" TargetMode="External"/><Relationship Id="rId29" Type="http://schemas.openxmlformats.org/officeDocument/2006/relationships/hyperlink" Target="http://www.cra-arc.gc.ca/rds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axtips.ca" TargetMode="External"/><Relationship Id="rId24" Type="http://schemas.openxmlformats.org/officeDocument/2006/relationships/hyperlink" Target="https://www.canada.ca/en/services/benefits.html" TargetMode="External"/><Relationship Id="rId32" Type="http://schemas.openxmlformats.org/officeDocument/2006/relationships/hyperlink" Target="http://www.getsmarteraboutmoney.ca/tools-and-calculators/RESP-savings-calculator/RESP-savings-calculator.aspx" TargetMode="External"/><Relationship Id="rId5" Type="http://schemas.openxmlformats.org/officeDocument/2006/relationships/settings" Target="settings.xml"/><Relationship Id="rId15" Type="http://schemas.openxmlformats.org/officeDocument/2006/relationships/hyperlink" Target="https://www.canada.ca/en/services/benefits/disability.html" TargetMode="External"/><Relationship Id="rId23" Type="http://schemas.openxmlformats.org/officeDocument/2006/relationships/hyperlink" Target="http://www.caahealth.ca/?assocId=CAACO&amp;province=ON&amp;webPlanId=000122" TargetMode="External"/><Relationship Id="rId28" Type="http://schemas.openxmlformats.org/officeDocument/2006/relationships/hyperlink" Target="http://www.cra-arc.gc.ca/cdb/" TargetMode="External"/><Relationship Id="rId36" Type="http://schemas.openxmlformats.org/officeDocument/2006/relationships/theme" Target="theme/theme1.xml"/><Relationship Id="rId10" Type="http://schemas.openxmlformats.org/officeDocument/2006/relationships/hyperlink" Target="http://www.advisor.ca/special-reports/advisor-cas-ultimate-fact-finder-client-questionnaire-30491" TargetMode="External"/><Relationship Id="rId19" Type="http://schemas.openxmlformats.org/officeDocument/2006/relationships/hyperlink" Target="http://www.ibc.ca/ns/home" TargetMode="External"/><Relationship Id="rId31" Type="http://schemas.openxmlformats.org/officeDocument/2006/relationships/hyperlink" Target="https://www.attorneygeneral.jus.gov.on.ca/english/family/pgt/" TargetMode="External"/><Relationship Id="rId4" Type="http://schemas.openxmlformats.org/officeDocument/2006/relationships/styles" Target="styles.xml"/><Relationship Id="rId9" Type="http://schemas.openxmlformats.org/officeDocument/2006/relationships/hyperlink" Target="file:///E:\FINA-3036\W18_Downloads\Module%203%20Modular%20to%20Comprehensive_Engagement_Alternatives_%20Structure%20Case%20D%20In%20class%20Case%20Steve%20and%20Anna\Financial%20Planning%20Guide.docx" TargetMode="External"/><Relationship Id="rId14" Type="http://schemas.openxmlformats.org/officeDocument/2006/relationships/hyperlink" Target="http://www.fpsc.ca/news/publications-research/projection-assumption-guidelines" TargetMode="External"/><Relationship Id="rId22" Type="http://schemas.openxmlformats.org/officeDocument/2006/relationships/hyperlink" Target="https://retirehappy.ca/disability-insurance-101/" TargetMode="External"/><Relationship Id="rId27" Type="http://schemas.openxmlformats.org/officeDocument/2006/relationships/hyperlink" Target="http://healthcareathome.ca/southwest/en" TargetMode="External"/><Relationship Id="rId30" Type="http://schemas.openxmlformats.org/officeDocument/2006/relationships/hyperlink" Target="http://www.mcss.gov.on.ca/en/mcss/programs/social/odsp/"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B47979-F511-4761-84E8-310169A79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Financial Planning Guide</vt:lpstr>
    </vt:vector>
  </TitlesOfParts>
  <Company>Fanshawe College</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Planning Guide</dc:title>
  <dc:subject/>
  <dc:creator>Lynch, Lawrence</dc:creator>
  <cp:keywords/>
  <dc:description/>
  <cp:lastModifiedBy>Pollard, Ken</cp:lastModifiedBy>
  <cp:revision>2</cp:revision>
  <cp:lastPrinted>2017-02-07T14:59:00Z</cp:lastPrinted>
  <dcterms:created xsi:type="dcterms:W3CDTF">2018-04-06T18:24:00Z</dcterms:created>
  <dcterms:modified xsi:type="dcterms:W3CDTF">2018-04-06T18:24:00Z</dcterms:modified>
</cp:coreProperties>
</file>